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A39" w:rsidRPr="00DA7463" w:rsidRDefault="00DA7463">
      <w:pPr>
        <w:spacing w:after="15" w:line="259" w:lineRule="auto"/>
        <w:ind w:left="15" w:right="0" w:firstLine="0"/>
        <w:jc w:val="left"/>
        <w:rPr>
          <w:sz w:val="24"/>
          <w:szCs w:val="24"/>
        </w:rPr>
      </w:pPr>
      <w:r w:rsidRPr="00DA7463">
        <w:rPr>
          <w:sz w:val="24"/>
          <w:szCs w:val="24"/>
        </w:rPr>
        <w:t xml:space="preserve"> </w:t>
      </w:r>
    </w:p>
    <w:p w:rsidR="00DA7463" w:rsidRDefault="00DA7463" w:rsidP="00DA7463">
      <w:pPr>
        <w:jc w:val="center"/>
        <w:rPr>
          <w:b/>
          <w:sz w:val="24"/>
          <w:szCs w:val="24"/>
        </w:rPr>
      </w:pPr>
      <w:r w:rsidRPr="00DA7463">
        <w:rPr>
          <w:sz w:val="24"/>
          <w:szCs w:val="24"/>
        </w:rPr>
        <w:t xml:space="preserve"> </w:t>
      </w:r>
      <w:r w:rsidRPr="00DA7463">
        <w:rPr>
          <w:b/>
          <w:sz w:val="24"/>
          <w:szCs w:val="24"/>
        </w:rPr>
        <w:t>Муниципальное бюджетное общеобразовательное учреждение                          «Утяшкинская средняя общеобразовательная школа Новошешминского муниципального  района Республики Татарстан»</w:t>
      </w:r>
    </w:p>
    <w:p w:rsidR="00E825B2" w:rsidRDefault="00E825B2" w:rsidP="00DA7463">
      <w:pPr>
        <w:jc w:val="center"/>
        <w:rPr>
          <w:b/>
          <w:sz w:val="24"/>
          <w:szCs w:val="24"/>
        </w:rPr>
      </w:pPr>
    </w:p>
    <w:p w:rsidR="00E825B2" w:rsidRDefault="00E825B2" w:rsidP="00DA7463">
      <w:pPr>
        <w:jc w:val="center"/>
        <w:rPr>
          <w:b/>
          <w:sz w:val="24"/>
          <w:szCs w:val="24"/>
        </w:rPr>
      </w:pPr>
    </w:p>
    <w:p w:rsidR="00E825B2" w:rsidRPr="00DA7463" w:rsidRDefault="00E825B2" w:rsidP="00DA7463">
      <w:pPr>
        <w:jc w:val="center"/>
        <w:rPr>
          <w:b/>
          <w:sz w:val="24"/>
          <w:szCs w:val="24"/>
        </w:rPr>
      </w:pPr>
    </w:p>
    <w:p w:rsidR="00DA7463" w:rsidRPr="00DA7463" w:rsidRDefault="00F675C7" w:rsidP="00F675C7">
      <w:pPr>
        <w:ind w:firstLine="284"/>
        <w:jc w:val="center"/>
        <w:rPr>
          <w:b/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7418996D" wp14:editId="6EC2D00C">
            <wp:extent cx="5267325" cy="2085975"/>
            <wp:effectExtent l="0" t="0" r="9525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6"/>
                    <a:srcRect l="23890" t="35063" r="22876" b="31300"/>
                    <a:stretch/>
                  </pic:blipFill>
                  <pic:spPr bwMode="auto">
                    <a:xfrm>
                      <a:off x="0" y="0"/>
                      <a:ext cx="5267325" cy="2085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DA7463" w:rsidRDefault="00DA7463" w:rsidP="00DA7463">
      <w:pPr>
        <w:rPr>
          <w:sz w:val="24"/>
          <w:szCs w:val="24"/>
        </w:rPr>
      </w:pPr>
    </w:p>
    <w:p w:rsidR="00DA7463" w:rsidRPr="00DA7463" w:rsidRDefault="00DA7463" w:rsidP="00DA7463">
      <w:pPr>
        <w:rPr>
          <w:sz w:val="24"/>
          <w:szCs w:val="24"/>
        </w:rPr>
      </w:pPr>
    </w:p>
    <w:p w:rsidR="00DA7463" w:rsidRPr="00DA7463" w:rsidRDefault="00DA7463" w:rsidP="00DA7463">
      <w:pPr>
        <w:rPr>
          <w:sz w:val="24"/>
          <w:szCs w:val="24"/>
        </w:rPr>
      </w:pPr>
    </w:p>
    <w:p w:rsidR="00DA7463" w:rsidRPr="00DA7463" w:rsidRDefault="00DA7463" w:rsidP="00DA7463">
      <w:pPr>
        <w:rPr>
          <w:sz w:val="24"/>
          <w:szCs w:val="24"/>
        </w:rPr>
      </w:pPr>
    </w:p>
    <w:p w:rsidR="00DA7463" w:rsidRPr="00DA7463" w:rsidRDefault="00DA7463" w:rsidP="00DA7463">
      <w:pPr>
        <w:rPr>
          <w:sz w:val="24"/>
          <w:szCs w:val="24"/>
        </w:rPr>
      </w:pPr>
    </w:p>
    <w:p w:rsidR="00DA7463" w:rsidRDefault="00DA7463" w:rsidP="00DA7463">
      <w:pPr>
        <w:spacing w:after="0" w:line="240" w:lineRule="auto"/>
        <w:ind w:left="420" w:right="25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РАБОЧАЯ ПРОГРАММА</w:t>
      </w:r>
    </w:p>
    <w:p w:rsidR="00DA7463" w:rsidRDefault="00DA7463" w:rsidP="00DA7463">
      <w:pPr>
        <w:spacing w:after="0" w:line="240" w:lineRule="auto"/>
        <w:ind w:left="420" w:right="25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учебного предмета «Русский язык» 6 класса</w:t>
      </w:r>
    </w:p>
    <w:p w:rsidR="00DA7463" w:rsidRDefault="00DA7463" w:rsidP="00DA7463">
      <w:pPr>
        <w:spacing w:after="0" w:line="240" w:lineRule="auto"/>
        <w:ind w:left="420" w:right="25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2023-2024</w:t>
      </w:r>
      <w:r w:rsidR="003503C1">
        <w:rPr>
          <w:b/>
          <w:bCs/>
          <w:sz w:val="24"/>
          <w:szCs w:val="24"/>
        </w:rPr>
        <w:t xml:space="preserve"> уч.год</w:t>
      </w:r>
    </w:p>
    <w:p w:rsidR="00DA7463" w:rsidRDefault="00DA7463" w:rsidP="00DA7463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для общеобразовательных организаций, реализующих адаптированные основные общеобразовательные программы</w:t>
      </w:r>
    </w:p>
    <w:p w:rsidR="00DA7463" w:rsidRDefault="00DA7463" w:rsidP="00DA7463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обучающихся с легкой умственной отсталостью (интеллектуальными нарушениями)</w:t>
      </w:r>
    </w:p>
    <w:p w:rsidR="00DA7463" w:rsidRDefault="00DA7463" w:rsidP="00DA7463">
      <w:pPr>
        <w:spacing w:after="0" w:line="240" w:lineRule="auto"/>
        <w:ind w:left="420" w:right="25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МБОУ «Утяшкинская основная общеобразовательная школа</w:t>
      </w:r>
    </w:p>
    <w:p w:rsidR="00DA7463" w:rsidRDefault="00DA7463" w:rsidP="00DA7463">
      <w:pPr>
        <w:spacing w:after="0" w:line="240" w:lineRule="auto"/>
        <w:ind w:left="420" w:right="25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Новошешминского муниципального района РТ»</w:t>
      </w:r>
    </w:p>
    <w:p w:rsidR="00DA7463" w:rsidRDefault="00DA7463" w:rsidP="00DA7463">
      <w:pPr>
        <w:spacing w:after="0" w:line="240" w:lineRule="auto"/>
        <w:ind w:left="420" w:right="253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Учитель: Нотфуллина Эльмира Рамзиевна</w:t>
      </w:r>
    </w:p>
    <w:p w:rsidR="00DA7463" w:rsidRPr="00DA7463" w:rsidRDefault="00DA7463" w:rsidP="00DA7463">
      <w:pPr>
        <w:ind w:left="420" w:right="253"/>
        <w:rPr>
          <w:rFonts w:eastAsia="Calibri"/>
          <w:b/>
          <w:bCs/>
          <w:sz w:val="24"/>
          <w:szCs w:val="24"/>
          <w:lang w:eastAsia="en-US"/>
        </w:rPr>
      </w:pPr>
    </w:p>
    <w:p w:rsidR="00DA7463" w:rsidRPr="00DA7463" w:rsidRDefault="00DA7463" w:rsidP="00DA7463">
      <w:pPr>
        <w:ind w:left="420" w:right="253"/>
        <w:rPr>
          <w:rFonts w:eastAsia="Calibri"/>
          <w:b/>
          <w:bCs/>
          <w:sz w:val="24"/>
          <w:szCs w:val="24"/>
          <w:lang w:eastAsia="en-US"/>
        </w:rPr>
      </w:pPr>
    </w:p>
    <w:p w:rsidR="00DA7463" w:rsidRPr="00DA7463" w:rsidRDefault="00DA7463" w:rsidP="00F675C7">
      <w:pPr>
        <w:ind w:right="253" w:firstLine="0"/>
        <w:rPr>
          <w:rFonts w:eastAsia="Calibri"/>
          <w:b/>
          <w:bCs/>
          <w:sz w:val="24"/>
          <w:szCs w:val="24"/>
          <w:lang w:eastAsia="en-US"/>
        </w:rPr>
      </w:pPr>
    </w:p>
    <w:p w:rsidR="00DA7463" w:rsidRPr="00DA7463" w:rsidRDefault="00DA7463" w:rsidP="00DA7463">
      <w:pPr>
        <w:ind w:left="420" w:right="253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DA7463" w:rsidRPr="00DA7463" w:rsidRDefault="00DA7463" w:rsidP="00DA7463">
      <w:pPr>
        <w:ind w:left="420" w:right="253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DA7463" w:rsidRPr="00DA7463" w:rsidRDefault="00DA7463" w:rsidP="00DA7463">
      <w:pPr>
        <w:ind w:left="420" w:right="253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DA7463" w:rsidRPr="00DA7463" w:rsidRDefault="00DA7463" w:rsidP="00DA7463">
      <w:pPr>
        <w:ind w:left="420" w:right="253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DA7463" w:rsidRPr="00DA7463" w:rsidRDefault="00DA7463" w:rsidP="00DA7463">
      <w:pPr>
        <w:ind w:left="420" w:right="253"/>
        <w:jc w:val="right"/>
        <w:rPr>
          <w:rFonts w:eastAsia="Calibri"/>
          <w:b/>
          <w:bCs/>
          <w:sz w:val="24"/>
          <w:szCs w:val="24"/>
          <w:lang w:eastAsia="en-US"/>
        </w:rPr>
      </w:pPr>
      <w:r w:rsidRPr="00DA7463">
        <w:rPr>
          <w:rFonts w:eastAsia="Calibri"/>
          <w:b/>
          <w:bCs/>
          <w:sz w:val="24"/>
          <w:szCs w:val="24"/>
          <w:lang w:eastAsia="en-US"/>
        </w:rPr>
        <w:t>Рассмотрено на заседании педагогического совета</w:t>
      </w:r>
    </w:p>
    <w:p w:rsidR="00DA7463" w:rsidRPr="00DA7463" w:rsidRDefault="00DA7463" w:rsidP="00DA7463">
      <w:pPr>
        <w:ind w:left="420" w:right="253"/>
        <w:jc w:val="right"/>
        <w:rPr>
          <w:rFonts w:eastAsia="Calibri"/>
          <w:b/>
          <w:bCs/>
          <w:sz w:val="24"/>
          <w:szCs w:val="24"/>
          <w:lang w:eastAsia="en-US"/>
        </w:rPr>
      </w:pPr>
      <w:r w:rsidRPr="00DA7463">
        <w:rPr>
          <w:rFonts w:eastAsia="Calibri"/>
          <w:b/>
          <w:bCs/>
          <w:sz w:val="24"/>
          <w:szCs w:val="24"/>
          <w:lang w:eastAsia="en-US"/>
        </w:rPr>
        <w:t>от «</w:t>
      </w:r>
      <w:r w:rsidR="00E825B2">
        <w:rPr>
          <w:rFonts w:eastAsia="Calibri"/>
          <w:b/>
          <w:bCs/>
          <w:sz w:val="24"/>
          <w:szCs w:val="24"/>
          <w:u w:val="single"/>
          <w:lang w:eastAsia="en-US"/>
        </w:rPr>
        <w:t>29</w:t>
      </w:r>
      <w:r w:rsidRPr="00DA7463">
        <w:rPr>
          <w:rFonts w:eastAsia="Calibri"/>
          <w:b/>
          <w:bCs/>
          <w:sz w:val="24"/>
          <w:szCs w:val="24"/>
          <w:lang w:eastAsia="en-US"/>
        </w:rPr>
        <w:t>_» августа 20_</w:t>
      </w:r>
      <w:r w:rsidR="00E825B2">
        <w:rPr>
          <w:rFonts w:eastAsia="Calibri"/>
          <w:b/>
          <w:bCs/>
          <w:sz w:val="24"/>
          <w:szCs w:val="24"/>
          <w:u w:val="single"/>
          <w:lang w:eastAsia="en-US"/>
        </w:rPr>
        <w:t>23</w:t>
      </w:r>
      <w:r w:rsidRPr="00DA7463">
        <w:rPr>
          <w:rFonts w:eastAsia="Calibri"/>
          <w:b/>
          <w:bCs/>
          <w:sz w:val="24"/>
          <w:szCs w:val="24"/>
          <w:lang w:eastAsia="en-US"/>
        </w:rPr>
        <w:t>_г.  Протокол №_</w:t>
      </w:r>
      <w:r w:rsidR="00E825B2">
        <w:rPr>
          <w:rFonts w:eastAsia="Calibri"/>
          <w:b/>
          <w:bCs/>
          <w:sz w:val="24"/>
          <w:szCs w:val="24"/>
          <w:u w:val="single"/>
          <w:lang w:eastAsia="en-US"/>
        </w:rPr>
        <w:t>1</w:t>
      </w:r>
      <w:r w:rsidRPr="00DA7463">
        <w:rPr>
          <w:rFonts w:eastAsia="Calibri"/>
          <w:b/>
          <w:bCs/>
          <w:sz w:val="24"/>
          <w:szCs w:val="24"/>
          <w:lang w:eastAsia="en-US"/>
        </w:rPr>
        <w:t>__</w:t>
      </w:r>
    </w:p>
    <w:p w:rsidR="00DA7463" w:rsidRPr="00DA7463" w:rsidRDefault="00DA7463" w:rsidP="00DA7463">
      <w:pPr>
        <w:shd w:val="clear" w:color="auto" w:fill="FFFFFF"/>
        <w:spacing w:before="30" w:after="30"/>
        <w:jc w:val="center"/>
        <w:rPr>
          <w:b/>
          <w:bCs/>
          <w:sz w:val="24"/>
          <w:szCs w:val="24"/>
        </w:rPr>
      </w:pPr>
    </w:p>
    <w:p w:rsidR="00DA7463" w:rsidRPr="00DA7463" w:rsidRDefault="00DA7463" w:rsidP="00DA7463">
      <w:pPr>
        <w:shd w:val="clear" w:color="auto" w:fill="FFFFFF"/>
        <w:spacing w:before="30" w:after="30"/>
        <w:jc w:val="center"/>
        <w:rPr>
          <w:b/>
          <w:bCs/>
          <w:sz w:val="24"/>
          <w:szCs w:val="24"/>
        </w:rPr>
      </w:pPr>
    </w:p>
    <w:p w:rsidR="00DA7463" w:rsidRPr="00DA7463" w:rsidRDefault="00DA7463" w:rsidP="00DA7463">
      <w:pPr>
        <w:shd w:val="clear" w:color="auto" w:fill="FFFFFF"/>
        <w:spacing w:before="30" w:after="30"/>
        <w:jc w:val="center"/>
        <w:rPr>
          <w:b/>
          <w:bCs/>
          <w:sz w:val="24"/>
          <w:szCs w:val="24"/>
        </w:rPr>
      </w:pPr>
    </w:p>
    <w:p w:rsidR="003503C1" w:rsidRDefault="003503C1" w:rsidP="00DA7463">
      <w:pPr>
        <w:shd w:val="clear" w:color="auto" w:fill="FFFFFF"/>
        <w:spacing w:before="30" w:after="30"/>
        <w:jc w:val="center"/>
        <w:rPr>
          <w:b/>
          <w:bCs/>
          <w:sz w:val="24"/>
          <w:szCs w:val="24"/>
        </w:rPr>
      </w:pPr>
    </w:p>
    <w:p w:rsidR="003503C1" w:rsidRPr="00DA7463" w:rsidRDefault="003503C1" w:rsidP="00DA7463">
      <w:pPr>
        <w:shd w:val="clear" w:color="auto" w:fill="FFFFFF"/>
        <w:spacing w:before="30" w:after="30"/>
        <w:jc w:val="center"/>
        <w:rPr>
          <w:b/>
          <w:bCs/>
          <w:sz w:val="24"/>
          <w:szCs w:val="24"/>
        </w:rPr>
      </w:pPr>
    </w:p>
    <w:p w:rsidR="00DA7463" w:rsidRDefault="00DA7463" w:rsidP="00DA7463">
      <w:pPr>
        <w:shd w:val="clear" w:color="auto" w:fill="FFFFFF"/>
        <w:spacing w:before="30" w:after="30"/>
        <w:jc w:val="center"/>
        <w:rPr>
          <w:sz w:val="24"/>
          <w:szCs w:val="24"/>
          <w:lang w:val="tt-RU"/>
        </w:rPr>
      </w:pPr>
      <w:r w:rsidRPr="00DA7463">
        <w:rPr>
          <w:sz w:val="24"/>
          <w:szCs w:val="24"/>
          <w:lang w:val="tt-RU"/>
        </w:rPr>
        <w:t>с.Тат.Утяшкино 2023</w:t>
      </w:r>
    </w:p>
    <w:p w:rsidR="003503C1" w:rsidRPr="00DA7463" w:rsidRDefault="003503C1" w:rsidP="00DA7463">
      <w:pPr>
        <w:shd w:val="clear" w:color="auto" w:fill="FFFFFF"/>
        <w:spacing w:before="30" w:after="30"/>
        <w:jc w:val="center"/>
        <w:rPr>
          <w:sz w:val="24"/>
          <w:szCs w:val="24"/>
          <w:lang w:val="tt-RU"/>
        </w:rPr>
      </w:pPr>
    </w:p>
    <w:p w:rsidR="00985A39" w:rsidRPr="00DA7463" w:rsidRDefault="00DA7463">
      <w:pPr>
        <w:pStyle w:val="2"/>
        <w:ind w:left="746"/>
        <w:rPr>
          <w:sz w:val="24"/>
          <w:szCs w:val="24"/>
        </w:rPr>
      </w:pPr>
      <w:r w:rsidRPr="00DA7463">
        <w:rPr>
          <w:sz w:val="24"/>
          <w:szCs w:val="24"/>
        </w:rPr>
        <w:t>1. Пояснительная записка</w:t>
      </w:r>
      <w:r w:rsidRPr="00DA7463">
        <w:rPr>
          <w:sz w:val="24"/>
          <w:szCs w:val="24"/>
          <w:u w:val="none"/>
        </w:rPr>
        <w:t xml:space="preserve">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Адаптированная рабочая программа по учебному предмету «Русский язык» для обучающихся с умственной отсталостью (интеллектуальными нарушениями) (вариант 1) составлена на основе примерной адаптированной программы основного общего образования по русскому языку для 5-9 классов </w:t>
      </w:r>
      <w:r w:rsidRPr="00DA7463">
        <w:rPr>
          <w:color w:val="1C1C1C"/>
          <w:sz w:val="24"/>
          <w:szCs w:val="24"/>
        </w:rPr>
        <w:t>(под ред. В.В. Воронковой).</w:t>
      </w:r>
      <w:r w:rsidRPr="00DA7463">
        <w:rPr>
          <w:sz w:val="24"/>
          <w:szCs w:val="24"/>
        </w:rPr>
        <w:t xml:space="preserve"> </w:t>
      </w:r>
    </w:p>
    <w:p w:rsidR="00985A39" w:rsidRPr="00DA7463" w:rsidRDefault="00DA7463">
      <w:pPr>
        <w:spacing w:after="27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Нормативно-правовую базу разработки адаптированной рабочей программы учебного предмета «Русский язык» (6 класс) составляют:  </w:t>
      </w:r>
    </w:p>
    <w:p w:rsidR="00985A39" w:rsidRPr="00DA7463" w:rsidRDefault="00DA7463">
      <w:pPr>
        <w:numPr>
          <w:ilvl w:val="0"/>
          <w:numId w:val="1"/>
        </w:numPr>
        <w:spacing w:after="27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Федерального государственного образовательного стандарта основного общего образования от 17.12.2010 г. №1897. </w:t>
      </w:r>
    </w:p>
    <w:p w:rsidR="00985A39" w:rsidRPr="00DA7463" w:rsidRDefault="00DA7463">
      <w:pPr>
        <w:numPr>
          <w:ilvl w:val="0"/>
          <w:numId w:val="1"/>
        </w:numPr>
        <w:spacing w:after="27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Федерального закона от 29 декабря 2012 года №273-ФЗ «Об образовании в Российской Федерации»;  </w:t>
      </w:r>
    </w:p>
    <w:p w:rsidR="00985A39" w:rsidRPr="00DA7463" w:rsidRDefault="00DA7463">
      <w:pPr>
        <w:numPr>
          <w:ilvl w:val="0"/>
          <w:numId w:val="1"/>
        </w:numPr>
        <w:spacing w:after="35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 (Приказ Министерства образования и науки Российской </w:t>
      </w:r>
    </w:p>
    <w:p w:rsidR="00985A39" w:rsidRPr="00DA7463" w:rsidRDefault="00DA7463">
      <w:pPr>
        <w:ind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Федерации от 19.12.2014г. № 1599);  </w:t>
      </w:r>
    </w:p>
    <w:p w:rsidR="00985A39" w:rsidRPr="00DA7463" w:rsidRDefault="00DA7463">
      <w:pPr>
        <w:numPr>
          <w:ilvl w:val="0"/>
          <w:numId w:val="1"/>
        </w:numPr>
        <w:spacing w:after="0" w:line="244" w:lineRule="auto"/>
        <w:ind w:right="70"/>
        <w:rPr>
          <w:sz w:val="24"/>
          <w:szCs w:val="24"/>
        </w:rPr>
      </w:pPr>
      <w:r w:rsidRPr="00DA7463">
        <w:rPr>
          <w:color w:val="00000A"/>
          <w:sz w:val="24"/>
          <w:szCs w:val="24"/>
        </w:rPr>
        <w:t xml:space="preserve">Адаптированной основной общеобразовательной программы образования обучающихся с лёгкой умственной отсталостью (интеллектуальными нарушениями) (вариант 1) </w:t>
      </w:r>
      <w:r>
        <w:rPr>
          <w:color w:val="00000A"/>
          <w:sz w:val="24"/>
          <w:szCs w:val="24"/>
        </w:rPr>
        <w:t>МБОУ «Утяшкинская ООШ»</w:t>
      </w:r>
      <w:r w:rsidRPr="00DA7463">
        <w:rPr>
          <w:sz w:val="24"/>
          <w:szCs w:val="24"/>
        </w:rPr>
        <w:t xml:space="preserve">.  </w:t>
      </w:r>
    </w:p>
    <w:p w:rsidR="00985A39" w:rsidRPr="00DA7463" w:rsidRDefault="00DA7463">
      <w:pPr>
        <w:spacing w:after="29" w:line="259" w:lineRule="auto"/>
        <w:ind w:left="721" w:right="0" w:firstLine="0"/>
        <w:jc w:val="left"/>
        <w:rPr>
          <w:sz w:val="24"/>
          <w:szCs w:val="24"/>
        </w:rPr>
      </w:pPr>
      <w:r w:rsidRPr="00DA7463">
        <w:rPr>
          <w:sz w:val="24"/>
          <w:szCs w:val="24"/>
        </w:rPr>
        <w:t xml:space="preserve">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«Письмо и развитие речи», как учебный предмет является одним из основных предметов в специальной (коррекционной) школе, так как от его усвоения во многом зависит успешность всего школьного обучения. Он служит базой для общения и изучения других школьных дисциплин, средством развития высших психических функций, воображения, познавательных и творческих способностей, основным каналом социализации личности. Успехи в изучении письма во многом определяют  результаты обучения по другим школьным предметам.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Уроки письма и развития речи носят коммуникативно-речевую направленность. В процессе изучения грамматики и правописания у обучающихся развивается устная и письменная речь, формируются практически значимые орфографические и пунктуационные навыки, воспитывается интерес к родному языку. 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В 7 классе продолжается работа по звукобуквенному анализу. Обучающиеся овладевают правописанием значимых частей слова и различных частей речи. Большое внимание уделяется фонетическому разбору. Продолжается систематическое изучение элементарного курса грамматики и правописания. Основными темами являются состав слова и части речи. Изучение состава слова, словообразующей роли значимых частей слова направлено на обогащение и активизацию словаря обучающихся. В процессе упражнений формируются навыки правописания (единообразное написание гласных и согласных в корне слова и приставке). Большое значение для усвоения правописания имеет морфемный разбор, сравнительный анализ слов, различных по произношению, сходных по написанию (подбор гнезд родственных слов) и др. Части речи изучаются в том объеме, который необходим обучающимся для выработки практических навыков устной и письменной речи — обогащения и активизации словаря, формирования навыков грамотного письма. Изучение предложений имеет особое значение для подготовки обучающихся с интеллектуальными нарушениями (умственной отсталостью) к самостоятельной жизни, к общению. Эта тема включена в программу всех лет обучения. В процессе упражнений у обучающихся формируются  навыки построения простого предложения разной степени распространенности. Одновременно </w:t>
      </w:r>
      <w:r w:rsidRPr="00DA7463">
        <w:rPr>
          <w:sz w:val="24"/>
          <w:szCs w:val="24"/>
        </w:rPr>
        <w:lastRenderedPageBreak/>
        <w:t xml:space="preserve">закрепляются орфографические и пунктуационные навыки. Большое внимание уделяется формированию навыков связной письменной речи, т. к. возможности обучающихся излагать свои мысли  в письменной форме весьма ограничены. Подготовительные упражнения — ответы на последовательно поставленные вопросы, подписи под серией рисунков, работа с деформированным текстом создают основу, позволяющую обучающимся старших классов овладеть такими видами работ, как изложение и сочинение.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В 7 классе  продолжается  привитие  навыков делового письма. Обучающиеся  получают образцы и упражняются в оформлении деловых   бумаг (заявление, объявление, телеграмма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форме. 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метапредметных связей, а также с возрастными особенностями развития обучающихся. Содержание программы имеет практическую направленность. Принцип коррекционной направленности обучения является ведущим. </w:t>
      </w:r>
    </w:p>
    <w:p w:rsidR="00985A39" w:rsidRPr="00DA7463" w:rsidRDefault="00DA7463">
      <w:pPr>
        <w:spacing w:after="18" w:line="259" w:lineRule="auto"/>
        <w:ind w:left="721" w:right="0" w:firstLine="0"/>
        <w:jc w:val="left"/>
        <w:rPr>
          <w:sz w:val="24"/>
          <w:szCs w:val="24"/>
        </w:rPr>
      </w:pPr>
      <w:r w:rsidRPr="00DA7463">
        <w:rPr>
          <w:sz w:val="24"/>
          <w:szCs w:val="24"/>
        </w:rPr>
        <w:t xml:space="preserve"> </w:t>
      </w:r>
    </w:p>
    <w:p w:rsidR="00985A39" w:rsidRPr="00DA7463" w:rsidRDefault="00DA7463">
      <w:pPr>
        <w:pStyle w:val="2"/>
        <w:ind w:left="746"/>
        <w:rPr>
          <w:sz w:val="24"/>
          <w:szCs w:val="24"/>
        </w:rPr>
      </w:pPr>
      <w:r w:rsidRPr="00DA7463">
        <w:rPr>
          <w:sz w:val="24"/>
          <w:szCs w:val="24"/>
        </w:rPr>
        <w:t>2. Общая характеристика учебного предмета</w:t>
      </w:r>
      <w:r w:rsidRPr="00DA7463">
        <w:rPr>
          <w:sz w:val="24"/>
          <w:szCs w:val="24"/>
          <w:u w:val="none"/>
        </w:rPr>
        <w:t xml:space="preserve">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Курс русского языка направлен на достижение следующих </w:t>
      </w:r>
      <w:r w:rsidRPr="00DA7463">
        <w:rPr>
          <w:b/>
          <w:sz w:val="24"/>
          <w:szCs w:val="24"/>
        </w:rPr>
        <w:t>целей</w:t>
      </w:r>
      <w:r w:rsidRPr="00DA7463">
        <w:rPr>
          <w:sz w:val="24"/>
          <w:szCs w:val="24"/>
        </w:rPr>
        <w:t xml:space="preserve">, обеспечивающих реализацию личностно-ориентированного, когнитивнокоммуникативного, деятельностного подходов к обучению родному языку:  </w:t>
      </w:r>
    </w:p>
    <w:p w:rsidR="00985A39" w:rsidRPr="00DA7463" w:rsidRDefault="00DA7463">
      <w:pPr>
        <w:numPr>
          <w:ilvl w:val="0"/>
          <w:numId w:val="2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  </w:t>
      </w:r>
    </w:p>
    <w:p w:rsidR="00985A39" w:rsidRPr="00DA7463" w:rsidRDefault="00DA7463">
      <w:pPr>
        <w:numPr>
          <w:ilvl w:val="0"/>
          <w:numId w:val="2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  </w:t>
      </w:r>
    </w:p>
    <w:p w:rsidR="00985A39" w:rsidRPr="00DA7463" w:rsidRDefault="00DA7463">
      <w:pPr>
        <w:numPr>
          <w:ilvl w:val="0"/>
          <w:numId w:val="2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  </w:t>
      </w:r>
    </w:p>
    <w:p w:rsidR="00985A39" w:rsidRPr="00DA7463" w:rsidRDefault="00DA7463">
      <w:pPr>
        <w:numPr>
          <w:ilvl w:val="0"/>
          <w:numId w:val="2"/>
        </w:numPr>
        <w:spacing w:after="34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 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Процесс обучения школьников с ЗПР имеет коррекционноразвивающий характер, что выражается в использовании заданий направленных на коррекцию имеющихся у учащихся недостатков и опирается на субъективный опыт учащихся, связь изучаемого материала с реальной жизнью. 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Отбор материала выполнен на основе принципа минимального числа вводимых специфических понятий, которые будут использоваться. 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Учебный материал отобран таким образом, чтобы можно было объяснить на доступном для обучающихся уровне. 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Изучение наиболее трудных орфографических и грамматических тем сопровождается предварительным накоплением устного речевого опыта, наблюдениями за явлениями языка и практическими языковыми обобщениями, которые осуществляются на протяжении изучения всего программного материала. 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lastRenderedPageBreak/>
        <w:t xml:space="preserve">Ввиду психологических особенностей обучающихся с ЗПР, с целью усиления практической направленности обучения проводится коррекционная работа, которая включает следующие направления.  </w:t>
      </w:r>
      <w:r w:rsidRPr="00DA7463">
        <w:rPr>
          <w:b/>
          <w:sz w:val="24"/>
          <w:szCs w:val="24"/>
        </w:rPr>
        <w:t>Коррекция отдельных сторон психической деятельности</w:t>
      </w:r>
      <w:r w:rsidRPr="00DA7463">
        <w:rPr>
          <w:sz w:val="24"/>
          <w:szCs w:val="24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Развитие различных видов мышления: развитие наглядно-образного мышления;  развитие словесно-логического мышления (умение видеть и устанавливать логические связи между предметами, явлениями и событиями). 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Развитие основных мыслительных операций: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  </w:t>
      </w:r>
    </w:p>
    <w:p w:rsidR="00985A39" w:rsidRPr="00DA7463" w:rsidRDefault="00DA7463">
      <w:pPr>
        <w:spacing w:after="35"/>
        <w:ind w:right="70"/>
        <w:rPr>
          <w:sz w:val="24"/>
          <w:szCs w:val="24"/>
        </w:rPr>
      </w:pPr>
      <w:r w:rsidRPr="00DA7463">
        <w:rPr>
          <w:b/>
          <w:sz w:val="24"/>
          <w:szCs w:val="24"/>
        </w:rPr>
        <w:t>Коррекция нарушений в развитии эмоционально-личностной сферы:</w:t>
      </w:r>
      <w:r w:rsidRPr="00DA7463">
        <w:rPr>
          <w:sz w:val="24"/>
          <w:szCs w:val="24"/>
        </w:rPr>
        <w:t xml:space="preserve"> 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 </w:t>
      </w:r>
    </w:p>
    <w:p w:rsidR="00985A39" w:rsidRPr="00DA7463" w:rsidRDefault="00DA7463">
      <w:pPr>
        <w:tabs>
          <w:tab w:val="center" w:pos="1442"/>
          <w:tab w:val="center" w:pos="2580"/>
          <w:tab w:val="center" w:pos="3584"/>
          <w:tab w:val="center" w:pos="4872"/>
          <w:tab w:val="center" w:pos="6092"/>
          <w:tab w:val="right" w:pos="9173"/>
        </w:tabs>
        <w:spacing w:after="4" w:line="270" w:lineRule="auto"/>
        <w:ind w:right="0" w:firstLine="0"/>
        <w:jc w:val="left"/>
        <w:rPr>
          <w:sz w:val="24"/>
          <w:szCs w:val="24"/>
        </w:rPr>
      </w:pPr>
      <w:r w:rsidRPr="00DA7463">
        <w:rPr>
          <w:rFonts w:ascii="Calibri" w:eastAsia="Calibri" w:hAnsi="Calibri" w:cs="Calibri"/>
          <w:sz w:val="24"/>
          <w:szCs w:val="24"/>
        </w:rPr>
        <w:tab/>
      </w:r>
      <w:r w:rsidRPr="00DA7463">
        <w:rPr>
          <w:b/>
          <w:sz w:val="24"/>
          <w:szCs w:val="24"/>
        </w:rPr>
        <w:t xml:space="preserve">Коррекция </w:t>
      </w:r>
      <w:r w:rsidRPr="00DA7463">
        <w:rPr>
          <w:b/>
          <w:sz w:val="24"/>
          <w:szCs w:val="24"/>
        </w:rPr>
        <w:tab/>
        <w:t xml:space="preserve">– </w:t>
      </w:r>
      <w:r w:rsidRPr="00DA7463">
        <w:rPr>
          <w:b/>
          <w:sz w:val="24"/>
          <w:szCs w:val="24"/>
        </w:rPr>
        <w:tab/>
        <w:t xml:space="preserve">развитие </w:t>
      </w:r>
      <w:r w:rsidRPr="00DA7463">
        <w:rPr>
          <w:b/>
          <w:sz w:val="24"/>
          <w:szCs w:val="24"/>
        </w:rPr>
        <w:tab/>
        <w:t>речи:</w:t>
      </w:r>
      <w:r w:rsidRPr="00DA7463">
        <w:rPr>
          <w:sz w:val="24"/>
          <w:szCs w:val="24"/>
        </w:rPr>
        <w:t xml:space="preserve"> </w:t>
      </w:r>
      <w:r w:rsidRPr="00DA7463">
        <w:rPr>
          <w:sz w:val="24"/>
          <w:szCs w:val="24"/>
        </w:rPr>
        <w:tab/>
        <w:t xml:space="preserve">развитие </w:t>
      </w:r>
      <w:r w:rsidRPr="00DA7463">
        <w:rPr>
          <w:sz w:val="24"/>
          <w:szCs w:val="24"/>
        </w:rPr>
        <w:tab/>
        <w:t xml:space="preserve">фонематического </w:t>
      </w:r>
    </w:p>
    <w:p w:rsidR="00985A39" w:rsidRPr="00DA7463" w:rsidRDefault="00DA7463">
      <w:pPr>
        <w:ind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восприятия; коррекция нарушений устной и письменной речи; коррекция монологической речи; коррекция диалогической речи; развитие лексикограмматических средств языка. 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Расширение представлений об окружающем мире и обогащение словаря. 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Учебный предмет «Русский язык» в современной школе имеет познавательные, практические и общепредметные </w:t>
      </w:r>
      <w:r w:rsidRPr="00DA7463">
        <w:rPr>
          <w:b/>
          <w:sz w:val="24"/>
          <w:szCs w:val="24"/>
        </w:rPr>
        <w:t>задачи.</w:t>
      </w:r>
      <w:r w:rsidRPr="00DA7463">
        <w:rPr>
          <w:sz w:val="24"/>
          <w:szCs w:val="24"/>
        </w:rPr>
        <w:t xml:space="preserve">  </w:t>
      </w:r>
      <w:r w:rsidRPr="00DA7463">
        <w:rPr>
          <w:b/>
          <w:sz w:val="24"/>
          <w:szCs w:val="24"/>
        </w:rPr>
        <w:t>Познавательные задачи:</w:t>
      </w:r>
      <w:r w:rsidRPr="00DA7463">
        <w:rPr>
          <w:sz w:val="24"/>
          <w:szCs w:val="24"/>
        </w:rPr>
        <w:t xml:space="preserve">  </w:t>
      </w:r>
    </w:p>
    <w:p w:rsidR="00985A39" w:rsidRPr="00DA7463" w:rsidRDefault="00DA7463">
      <w:pPr>
        <w:numPr>
          <w:ilvl w:val="0"/>
          <w:numId w:val="3"/>
        </w:numPr>
        <w:spacing w:after="38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формирование </w:t>
      </w:r>
      <w:r w:rsidRPr="00DA7463">
        <w:rPr>
          <w:sz w:val="24"/>
          <w:szCs w:val="24"/>
        </w:rPr>
        <w:tab/>
        <w:t xml:space="preserve">у </w:t>
      </w:r>
      <w:r w:rsidRPr="00DA7463">
        <w:rPr>
          <w:sz w:val="24"/>
          <w:szCs w:val="24"/>
        </w:rPr>
        <w:tab/>
        <w:t xml:space="preserve">обучающихся </w:t>
      </w:r>
      <w:r w:rsidRPr="00DA7463">
        <w:rPr>
          <w:sz w:val="24"/>
          <w:szCs w:val="24"/>
        </w:rPr>
        <w:tab/>
        <w:t xml:space="preserve">научно-лингвистического </w:t>
      </w:r>
    </w:p>
    <w:p w:rsidR="00985A39" w:rsidRPr="00DA7463" w:rsidRDefault="00DA7463">
      <w:pPr>
        <w:ind w:left="706" w:right="1014" w:hanging="706"/>
        <w:rPr>
          <w:sz w:val="24"/>
          <w:szCs w:val="24"/>
        </w:rPr>
      </w:pPr>
      <w:r w:rsidRPr="00DA7463">
        <w:rPr>
          <w:sz w:val="24"/>
          <w:szCs w:val="24"/>
        </w:rPr>
        <w:t xml:space="preserve">мировоззрения, вооружение их основами знаний о родном языке;  – развитие языкового и эстетического идеала.  </w:t>
      </w:r>
    </w:p>
    <w:p w:rsidR="00985A39" w:rsidRPr="00DA7463" w:rsidRDefault="00DA7463">
      <w:pPr>
        <w:spacing w:after="4" w:line="270" w:lineRule="auto"/>
        <w:ind w:left="746" w:right="0" w:hanging="10"/>
        <w:jc w:val="left"/>
        <w:rPr>
          <w:sz w:val="24"/>
          <w:szCs w:val="24"/>
        </w:rPr>
      </w:pPr>
      <w:r w:rsidRPr="00DA7463">
        <w:rPr>
          <w:b/>
          <w:sz w:val="24"/>
          <w:szCs w:val="24"/>
        </w:rPr>
        <w:t xml:space="preserve">Практические задачи:  </w:t>
      </w:r>
    </w:p>
    <w:p w:rsidR="00985A39" w:rsidRPr="00DA7463" w:rsidRDefault="00DA7463">
      <w:pPr>
        <w:numPr>
          <w:ilvl w:val="0"/>
          <w:numId w:val="3"/>
        </w:numPr>
        <w:spacing w:after="29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формирование прочных орфографических и пунктуационных умений и навыков;  </w:t>
      </w:r>
    </w:p>
    <w:p w:rsidR="00985A39" w:rsidRPr="00DA7463" w:rsidRDefault="00DA7463">
      <w:pPr>
        <w:numPr>
          <w:ilvl w:val="0"/>
          <w:numId w:val="3"/>
        </w:numPr>
        <w:spacing w:after="28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овладение нормами русского литературного языка и обогащения словарного запаса и грамматического строя речи обучающихся;  </w:t>
      </w:r>
    </w:p>
    <w:p w:rsidR="00985A39" w:rsidRPr="00DA7463" w:rsidRDefault="00DA7463">
      <w:pPr>
        <w:numPr>
          <w:ilvl w:val="0"/>
          <w:numId w:val="3"/>
        </w:numPr>
        <w:spacing w:after="33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обучение школьников умению связно излагать свои мысли в устной и письменной форме.  </w:t>
      </w:r>
    </w:p>
    <w:p w:rsidR="00985A39" w:rsidRPr="00DA7463" w:rsidRDefault="00DA7463">
      <w:pPr>
        <w:spacing w:after="4" w:line="270" w:lineRule="auto"/>
        <w:ind w:left="746" w:right="0" w:hanging="10"/>
        <w:jc w:val="left"/>
        <w:rPr>
          <w:sz w:val="24"/>
          <w:szCs w:val="24"/>
        </w:rPr>
      </w:pPr>
      <w:r w:rsidRPr="00DA7463">
        <w:rPr>
          <w:b/>
          <w:sz w:val="24"/>
          <w:szCs w:val="24"/>
        </w:rPr>
        <w:t xml:space="preserve">Общепредметные задачи:  </w:t>
      </w:r>
    </w:p>
    <w:p w:rsidR="00985A39" w:rsidRPr="00DA7463" w:rsidRDefault="00DA7463">
      <w:pPr>
        <w:numPr>
          <w:ilvl w:val="0"/>
          <w:numId w:val="3"/>
        </w:numPr>
        <w:spacing w:after="30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воспитание обучающихся средствами данного предмета;  </w:t>
      </w:r>
    </w:p>
    <w:p w:rsidR="00985A39" w:rsidRPr="00DA7463" w:rsidRDefault="00DA7463">
      <w:pPr>
        <w:numPr>
          <w:ilvl w:val="0"/>
          <w:numId w:val="3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развитие их логического мышления;  </w:t>
      </w:r>
    </w:p>
    <w:p w:rsidR="00985A39" w:rsidRPr="00DA7463" w:rsidRDefault="00DA7463">
      <w:pPr>
        <w:numPr>
          <w:ilvl w:val="0"/>
          <w:numId w:val="3"/>
        </w:numPr>
        <w:spacing w:after="26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обучение школьников умению самостоятельно пополнять знания по русскому языку;  </w:t>
      </w:r>
    </w:p>
    <w:p w:rsidR="00985A39" w:rsidRPr="00DA7463" w:rsidRDefault="00DA7463">
      <w:pPr>
        <w:numPr>
          <w:ilvl w:val="0"/>
          <w:numId w:val="3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формирование общеучебных умений – работа с книгой, со справочной литературой, совершенствование навыков чтения и т.д.  </w:t>
      </w:r>
    </w:p>
    <w:p w:rsidR="00985A39" w:rsidRPr="00DA7463" w:rsidRDefault="00DA7463">
      <w:pPr>
        <w:spacing w:after="18" w:line="259" w:lineRule="auto"/>
        <w:ind w:left="721" w:right="0" w:firstLine="0"/>
        <w:jc w:val="left"/>
        <w:rPr>
          <w:sz w:val="24"/>
          <w:szCs w:val="24"/>
        </w:rPr>
      </w:pPr>
      <w:r w:rsidRPr="00DA7463">
        <w:rPr>
          <w:sz w:val="24"/>
          <w:szCs w:val="24"/>
        </w:rPr>
        <w:t xml:space="preserve"> </w:t>
      </w:r>
    </w:p>
    <w:p w:rsidR="00985A39" w:rsidRPr="00DA7463" w:rsidRDefault="00DA7463">
      <w:pPr>
        <w:pStyle w:val="2"/>
        <w:ind w:left="746"/>
        <w:rPr>
          <w:sz w:val="24"/>
          <w:szCs w:val="24"/>
        </w:rPr>
      </w:pPr>
      <w:r w:rsidRPr="00DA7463">
        <w:rPr>
          <w:sz w:val="24"/>
          <w:szCs w:val="24"/>
        </w:rPr>
        <w:t>3. Место учебного предмета в учебном плане</w:t>
      </w:r>
      <w:r w:rsidRPr="00DA7463">
        <w:rPr>
          <w:sz w:val="24"/>
          <w:szCs w:val="24"/>
          <w:u w:val="none"/>
        </w:rPr>
        <w:t xml:space="preserve"> </w:t>
      </w:r>
    </w:p>
    <w:p w:rsidR="00985A39" w:rsidRPr="00DA7463" w:rsidRDefault="00DA7463">
      <w:pPr>
        <w:spacing w:after="14" w:line="259" w:lineRule="auto"/>
        <w:ind w:left="751" w:right="0" w:firstLine="0"/>
        <w:jc w:val="left"/>
        <w:rPr>
          <w:sz w:val="24"/>
          <w:szCs w:val="24"/>
        </w:rPr>
      </w:pPr>
      <w:r w:rsidRPr="00DA7463">
        <w:rPr>
          <w:b/>
          <w:sz w:val="24"/>
          <w:szCs w:val="24"/>
        </w:rPr>
        <w:t xml:space="preserve"> </w:t>
      </w:r>
    </w:p>
    <w:p w:rsidR="00985A39" w:rsidRPr="00DA7463" w:rsidRDefault="00DA7463">
      <w:pPr>
        <w:spacing w:after="4" w:line="261" w:lineRule="auto"/>
        <w:ind w:left="15" w:right="67" w:firstLine="711"/>
        <w:jc w:val="left"/>
        <w:rPr>
          <w:sz w:val="24"/>
          <w:szCs w:val="24"/>
        </w:rPr>
      </w:pPr>
      <w:r w:rsidRPr="00DA7463">
        <w:rPr>
          <w:sz w:val="24"/>
          <w:szCs w:val="24"/>
        </w:rPr>
        <w:t xml:space="preserve"> Рабочая программа составлена в соответствии с основной образовательной программой основного общего образования М</w:t>
      </w:r>
      <w:r>
        <w:rPr>
          <w:sz w:val="24"/>
          <w:szCs w:val="24"/>
        </w:rPr>
        <w:t xml:space="preserve">БОУ «Утяшкинская ООШ». </w:t>
      </w:r>
      <w:r w:rsidRPr="00DA7463">
        <w:rPr>
          <w:sz w:val="24"/>
          <w:szCs w:val="24"/>
        </w:rPr>
        <w:t xml:space="preserve"> Количество часов в год -136, 4 часа  в неделю.  </w:t>
      </w:r>
    </w:p>
    <w:p w:rsidR="00985A39" w:rsidRPr="00DA7463" w:rsidRDefault="00DA7463">
      <w:pPr>
        <w:spacing w:after="0" w:line="259" w:lineRule="auto"/>
        <w:ind w:left="721" w:right="0" w:firstLine="0"/>
        <w:jc w:val="left"/>
        <w:rPr>
          <w:sz w:val="24"/>
          <w:szCs w:val="24"/>
        </w:rPr>
      </w:pPr>
      <w:r w:rsidRPr="00DA7463">
        <w:rPr>
          <w:sz w:val="24"/>
          <w:szCs w:val="24"/>
        </w:rPr>
        <w:lastRenderedPageBreak/>
        <w:t xml:space="preserve"> </w:t>
      </w:r>
    </w:p>
    <w:p w:rsidR="00985A39" w:rsidRPr="00DA7463" w:rsidRDefault="00DA7463">
      <w:pPr>
        <w:pStyle w:val="2"/>
        <w:ind w:left="15" w:firstLine="706"/>
        <w:rPr>
          <w:sz w:val="24"/>
          <w:szCs w:val="24"/>
        </w:rPr>
      </w:pPr>
      <w:r w:rsidRPr="00DA7463">
        <w:rPr>
          <w:sz w:val="24"/>
          <w:szCs w:val="24"/>
        </w:rPr>
        <w:t>4. Личностные и предметные результаты освоения учебного</w:t>
      </w:r>
      <w:r w:rsidRPr="00DA7463">
        <w:rPr>
          <w:sz w:val="24"/>
          <w:szCs w:val="24"/>
          <w:u w:val="none"/>
        </w:rPr>
        <w:t xml:space="preserve"> </w:t>
      </w:r>
      <w:r w:rsidRPr="00DA7463">
        <w:rPr>
          <w:sz w:val="24"/>
          <w:szCs w:val="24"/>
        </w:rPr>
        <w:t>предмета</w:t>
      </w:r>
      <w:r w:rsidRPr="00DA7463">
        <w:rPr>
          <w:sz w:val="24"/>
          <w:szCs w:val="24"/>
          <w:u w:val="none"/>
        </w:rPr>
        <w:t xml:space="preserve"> </w:t>
      </w:r>
    </w:p>
    <w:p w:rsidR="00985A39" w:rsidRPr="00DA7463" w:rsidRDefault="00DA7463">
      <w:pPr>
        <w:spacing w:after="16" w:line="271" w:lineRule="auto"/>
        <w:ind w:left="746" w:right="3211" w:hanging="10"/>
        <w:jc w:val="left"/>
        <w:rPr>
          <w:sz w:val="24"/>
          <w:szCs w:val="24"/>
        </w:rPr>
      </w:pPr>
      <w:r w:rsidRPr="00DA7463">
        <w:rPr>
          <w:b/>
          <w:sz w:val="24"/>
          <w:szCs w:val="24"/>
          <w:u w:val="single" w:color="000000"/>
        </w:rPr>
        <w:t>«Письма и развития речи»</w:t>
      </w:r>
      <w:r w:rsidRPr="00DA7463">
        <w:rPr>
          <w:b/>
          <w:sz w:val="24"/>
          <w:szCs w:val="24"/>
        </w:rPr>
        <w:t xml:space="preserve"> Личностные: </w:t>
      </w:r>
    </w:p>
    <w:p w:rsidR="00985A39" w:rsidRPr="00DA7463" w:rsidRDefault="00DA7463">
      <w:pPr>
        <w:numPr>
          <w:ilvl w:val="0"/>
          <w:numId w:val="4"/>
        </w:numPr>
        <w:spacing w:after="62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Формирование устойчивого познавательного интереса и становление   смыслообразующей функции познавательного мотива. </w:t>
      </w:r>
    </w:p>
    <w:p w:rsidR="00985A39" w:rsidRPr="00DA7463" w:rsidRDefault="00DA7463">
      <w:pPr>
        <w:numPr>
          <w:ilvl w:val="0"/>
          <w:numId w:val="4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Выражать положительное отношение к процессу познания. </w:t>
      </w:r>
    </w:p>
    <w:p w:rsidR="00985A39" w:rsidRPr="00DA7463" w:rsidRDefault="00DA7463">
      <w:pPr>
        <w:numPr>
          <w:ilvl w:val="0"/>
          <w:numId w:val="4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Проявлять внимание, удивление, желание больше узнать. </w:t>
      </w:r>
    </w:p>
    <w:p w:rsidR="00985A39" w:rsidRPr="00DA7463" w:rsidRDefault="00DA7463">
      <w:pPr>
        <w:numPr>
          <w:ilvl w:val="0"/>
          <w:numId w:val="4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Оценивать собственную учебную деятельность, свои достижения, самостоятельность, инициативу, ответственность, причины неудач. </w:t>
      </w:r>
    </w:p>
    <w:p w:rsidR="00985A39" w:rsidRPr="00DA7463" w:rsidRDefault="00DA7463">
      <w:pPr>
        <w:spacing w:after="4" w:line="270" w:lineRule="auto"/>
        <w:ind w:left="746" w:right="0" w:hanging="10"/>
        <w:jc w:val="left"/>
        <w:rPr>
          <w:sz w:val="24"/>
          <w:szCs w:val="24"/>
        </w:rPr>
      </w:pPr>
      <w:r w:rsidRPr="00DA7463">
        <w:rPr>
          <w:b/>
          <w:sz w:val="24"/>
          <w:szCs w:val="24"/>
        </w:rPr>
        <w:t xml:space="preserve">Предметные: </w:t>
      </w:r>
    </w:p>
    <w:p w:rsidR="00985A39" w:rsidRPr="00DA7463" w:rsidRDefault="00DA7463">
      <w:pPr>
        <w:numPr>
          <w:ilvl w:val="0"/>
          <w:numId w:val="5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совершенствование видов речевой деятельности (аудирования, чтения, говорения и письма),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общения; </w:t>
      </w:r>
    </w:p>
    <w:p w:rsidR="00985A39" w:rsidRPr="00DA7463" w:rsidRDefault="00DA7463">
      <w:pPr>
        <w:numPr>
          <w:ilvl w:val="0"/>
          <w:numId w:val="5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понимание определяющей роли языка в развитии интеллектуальных и творческих способностей личности, в процессе образования и самообразования;   </w:t>
      </w:r>
    </w:p>
    <w:p w:rsidR="00985A39" w:rsidRPr="00DA7463" w:rsidRDefault="00DA7463">
      <w:pPr>
        <w:numPr>
          <w:ilvl w:val="0"/>
          <w:numId w:val="5"/>
        </w:numPr>
        <w:spacing w:after="25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использование коммуникативно-эстетических возможностей русского языка; </w:t>
      </w:r>
    </w:p>
    <w:p w:rsidR="00985A39" w:rsidRPr="00DA7463" w:rsidRDefault="00DA7463">
      <w:pPr>
        <w:numPr>
          <w:ilvl w:val="0"/>
          <w:numId w:val="5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расширение и систематизацию научных знаний о языке; осознание взаимосвязи его уровней и единиц; освоение базовых понятий лингвистики, основных единиц и грамматических категорий языка; </w:t>
      </w:r>
    </w:p>
    <w:p w:rsidR="00985A39" w:rsidRPr="00DA7463" w:rsidRDefault="00DA7463">
      <w:pPr>
        <w:numPr>
          <w:ilvl w:val="0"/>
          <w:numId w:val="5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формирование навыков проведения различных видов анализа слова (фонетического) синтаксического анализа словосочетания, предложения; </w:t>
      </w:r>
    </w:p>
    <w:p w:rsidR="00985A39" w:rsidRPr="00DA7463" w:rsidRDefault="00DA7463">
      <w:pPr>
        <w:numPr>
          <w:ilvl w:val="0"/>
          <w:numId w:val="5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адекватно ситуации и стилю общения; </w:t>
      </w:r>
    </w:p>
    <w:p w:rsidR="00985A39" w:rsidRPr="00DA7463" w:rsidRDefault="00DA7463">
      <w:pPr>
        <w:numPr>
          <w:ilvl w:val="0"/>
          <w:numId w:val="5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овладение основными стилистическими ресурсами лексики и фразеологии языка, приобретение опыта их использования в речевой практике при создании устных и письменных высказываний; стремление к речевому самосовершенствованию; </w:t>
      </w:r>
    </w:p>
    <w:p w:rsidR="00985A39" w:rsidRPr="00DA7463" w:rsidRDefault="00DA7463">
      <w:pPr>
        <w:numPr>
          <w:ilvl w:val="0"/>
          <w:numId w:val="5"/>
        </w:numPr>
        <w:spacing w:after="32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формирование ответственности за языковую культуру как общечеловеческую ценность. </w:t>
      </w:r>
    </w:p>
    <w:p w:rsidR="00985A39" w:rsidRPr="00DA7463" w:rsidRDefault="00DA7463">
      <w:pPr>
        <w:spacing w:after="35" w:line="270" w:lineRule="auto"/>
        <w:ind w:left="746" w:right="0" w:hanging="10"/>
        <w:jc w:val="left"/>
        <w:rPr>
          <w:sz w:val="24"/>
          <w:szCs w:val="24"/>
        </w:rPr>
      </w:pPr>
      <w:r w:rsidRPr="00DA7463">
        <w:rPr>
          <w:b/>
          <w:sz w:val="24"/>
          <w:szCs w:val="24"/>
        </w:rPr>
        <w:t xml:space="preserve">Учащиеся должны знать: </w:t>
      </w:r>
    </w:p>
    <w:p w:rsidR="00985A39" w:rsidRPr="00DA7463" w:rsidRDefault="00DA7463">
      <w:pPr>
        <w:numPr>
          <w:ilvl w:val="0"/>
          <w:numId w:val="6"/>
        </w:numPr>
        <w:spacing w:after="47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Главные и второстепенные (без конкретизации) члены предложения. </w:t>
      </w:r>
    </w:p>
    <w:p w:rsidR="00985A39" w:rsidRPr="00DA7463" w:rsidRDefault="00DA7463">
      <w:pPr>
        <w:numPr>
          <w:ilvl w:val="0"/>
          <w:numId w:val="6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Названия частей речи, их значение. </w:t>
      </w:r>
    </w:p>
    <w:p w:rsidR="00985A39" w:rsidRPr="00DA7463" w:rsidRDefault="00DA7463">
      <w:pPr>
        <w:numPr>
          <w:ilvl w:val="0"/>
          <w:numId w:val="6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Наиболее распространенные правила написания слов. </w:t>
      </w:r>
    </w:p>
    <w:p w:rsidR="00985A39" w:rsidRPr="00DA7463" w:rsidRDefault="00DA7463">
      <w:pPr>
        <w:spacing w:after="35" w:line="270" w:lineRule="auto"/>
        <w:ind w:left="746" w:right="0" w:hanging="10"/>
        <w:jc w:val="left"/>
        <w:rPr>
          <w:sz w:val="24"/>
          <w:szCs w:val="24"/>
        </w:rPr>
      </w:pPr>
      <w:r w:rsidRPr="00DA7463">
        <w:rPr>
          <w:b/>
          <w:sz w:val="24"/>
          <w:szCs w:val="24"/>
        </w:rPr>
        <w:t xml:space="preserve">Учащиеся должны уметь: </w:t>
      </w:r>
    </w:p>
    <w:p w:rsidR="00985A39" w:rsidRPr="00DA7463" w:rsidRDefault="00DA7463">
      <w:pPr>
        <w:numPr>
          <w:ilvl w:val="0"/>
          <w:numId w:val="6"/>
        </w:numPr>
        <w:spacing w:after="63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Писать под диктовку текст, применять правила написания слов. </w:t>
      </w:r>
    </w:p>
    <w:p w:rsidR="00985A39" w:rsidRPr="00DA7463" w:rsidRDefault="00DA7463">
      <w:pPr>
        <w:numPr>
          <w:ilvl w:val="0"/>
          <w:numId w:val="6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Разбирать слова по составу, образовывать слова с помощью приставок и суффиксов. </w:t>
      </w:r>
    </w:p>
    <w:p w:rsidR="00985A39" w:rsidRPr="00DA7463" w:rsidRDefault="00DA7463">
      <w:pPr>
        <w:numPr>
          <w:ilvl w:val="0"/>
          <w:numId w:val="6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Различать части речи. </w:t>
      </w:r>
    </w:p>
    <w:p w:rsidR="00985A39" w:rsidRPr="00DA7463" w:rsidRDefault="00DA7463">
      <w:pPr>
        <w:numPr>
          <w:ilvl w:val="0"/>
          <w:numId w:val="6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Писать изложение и сочинение. </w:t>
      </w:r>
    </w:p>
    <w:p w:rsidR="00985A39" w:rsidRPr="00DA7463" w:rsidRDefault="00DA7463">
      <w:pPr>
        <w:numPr>
          <w:ilvl w:val="0"/>
          <w:numId w:val="6"/>
        </w:numPr>
        <w:spacing w:after="47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Строить простое распространенное предложение с однородными членами, сложное предложение. </w:t>
      </w:r>
    </w:p>
    <w:p w:rsidR="00985A39" w:rsidRPr="00DA7463" w:rsidRDefault="00DA7463">
      <w:pPr>
        <w:numPr>
          <w:ilvl w:val="0"/>
          <w:numId w:val="6"/>
        </w:numPr>
        <w:spacing w:after="43" w:line="261" w:lineRule="auto"/>
        <w:ind w:right="70"/>
        <w:rPr>
          <w:sz w:val="24"/>
          <w:szCs w:val="24"/>
        </w:rPr>
      </w:pPr>
      <w:r w:rsidRPr="00DA7463">
        <w:rPr>
          <w:sz w:val="24"/>
          <w:szCs w:val="24"/>
        </w:rPr>
        <w:lastRenderedPageBreak/>
        <w:t xml:space="preserve">Пользоваться школьным орфографическим словарем. </w:t>
      </w:r>
      <w:r w:rsidRPr="00DA7463">
        <w:rPr>
          <w:rFonts w:ascii="Segoe UI Symbol" w:eastAsia="Segoe UI Symbol" w:hAnsi="Segoe UI Symbol" w:cs="Segoe UI Symbol"/>
          <w:sz w:val="24"/>
          <w:szCs w:val="24"/>
        </w:rPr>
        <w:t></w:t>
      </w:r>
      <w:r w:rsidRPr="00DA7463">
        <w:rPr>
          <w:rFonts w:ascii="Arial" w:eastAsia="Arial" w:hAnsi="Arial" w:cs="Arial"/>
          <w:sz w:val="24"/>
          <w:szCs w:val="24"/>
        </w:rPr>
        <w:t xml:space="preserve"> </w:t>
      </w:r>
      <w:r w:rsidRPr="00DA7463">
        <w:rPr>
          <w:rFonts w:ascii="Arial" w:eastAsia="Arial" w:hAnsi="Arial" w:cs="Arial"/>
          <w:sz w:val="24"/>
          <w:szCs w:val="24"/>
        </w:rPr>
        <w:tab/>
      </w:r>
      <w:r w:rsidRPr="00DA7463">
        <w:rPr>
          <w:sz w:val="24"/>
          <w:szCs w:val="24"/>
        </w:rPr>
        <w:t xml:space="preserve">Учащиеся должны использовать приобретенные знания и умения в практической деятельности и повседневной жизни: </w:t>
      </w:r>
    </w:p>
    <w:p w:rsidR="00985A39" w:rsidRPr="00DA7463" w:rsidRDefault="00DA7463">
      <w:pPr>
        <w:numPr>
          <w:ilvl w:val="0"/>
          <w:numId w:val="6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Связно высказываться устно и письменно. </w:t>
      </w:r>
    </w:p>
    <w:p w:rsidR="00985A39" w:rsidRPr="00DA7463" w:rsidRDefault="00DA7463">
      <w:pPr>
        <w:numPr>
          <w:ilvl w:val="0"/>
          <w:numId w:val="6"/>
        </w:num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Применять простые распространенные предложения с однородными членами в устной и письменной речи. </w:t>
      </w:r>
      <w:r w:rsidRPr="00DA7463">
        <w:rPr>
          <w:rFonts w:ascii="Segoe UI Symbol" w:eastAsia="Segoe UI Symbol" w:hAnsi="Segoe UI Symbol" w:cs="Segoe UI Symbol"/>
          <w:sz w:val="24"/>
          <w:szCs w:val="24"/>
        </w:rPr>
        <w:t></w:t>
      </w:r>
      <w:r w:rsidRPr="00DA7463">
        <w:rPr>
          <w:rFonts w:ascii="Arial" w:eastAsia="Arial" w:hAnsi="Arial" w:cs="Arial"/>
          <w:sz w:val="24"/>
          <w:szCs w:val="24"/>
        </w:rPr>
        <w:t xml:space="preserve"> </w:t>
      </w:r>
      <w:r w:rsidRPr="00DA7463">
        <w:rPr>
          <w:sz w:val="24"/>
          <w:szCs w:val="24"/>
        </w:rPr>
        <w:t xml:space="preserve">Оформлять деловые бумаги. </w:t>
      </w:r>
    </w:p>
    <w:p w:rsidR="00985A39" w:rsidRPr="00DA7463" w:rsidRDefault="00DA7463">
      <w:pPr>
        <w:spacing w:after="27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Формы контроля: диктанты текущие (по отдельным темам) и итоговые (четвертные, годовые); контрольные работы, тестирования. </w:t>
      </w:r>
    </w:p>
    <w:p w:rsidR="00985A39" w:rsidRPr="00DA7463" w:rsidRDefault="00DA7463">
      <w:pPr>
        <w:spacing w:after="32" w:line="259" w:lineRule="auto"/>
        <w:ind w:left="721" w:right="0" w:firstLine="0"/>
        <w:jc w:val="left"/>
        <w:rPr>
          <w:sz w:val="24"/>
          <w:szCs w:val="24"/>
        </w:rPr>
      </w:pPr>
      <w:r w:rsidRPr="00DA7463">
        <w:rPr>
          <w:sz w:val="24"/>
          <w:szCs w:val="24"/>
        </w:rPr>
        <w:t xml:space="preserve"> </w:t>
      </w:r>
    </w:p>
    <w:p w:rsidR="00985A39" w:rsidRPr="00DA7463" w:rsidRDefault="00DA7463">
      <w:pPr>
        <w:pStyle w:val="2"/>
        <w:ind w:left="746"/>
        <w:rPr>
          <w:sz w:val="24"/>
          <w:szCs w:val="24"/>
        </w:rPr>
      </w:pPr>
      <w:r w:rsidRPr="00DA7463">
        <w:rPr>
          <w:b w:val="0"/>
          <w:sz w:val="24"/>
          <w:szCs w:val="24"/>
          <w:u w:val="none"/>
        </w:rPr>
        <w:t xml:space="preserve">5. </w:t>
      </w:r>
      <w:r w:rsidRPr="00DA7463">
        <w:rPr>
          <w:sz w:val="24"/>
          <w:szCs w:val="24"/>
        </w:rPr>
        <w:t>Содержание учебного предмета «Письма и развития речи»</w:t>
      </w:r>
      <w:r w:rsidRPr="00DA7463">
        <w:rPr>
          <w:color w:val="333333"/>
          <w:sz w:val="24"/>
          <w:szCs w:val="24"/>
          <w:u w:val="none"/>
        </w:rPr>
        <w:t xml:space="preserve"> </w:t>
      </w:r>
    </w:p>
    <w:p w:rsidR="00985A39" w:rsidRPr="00DA7463" w:rsidRDefault="00DA7463">
      <w:pPr>
        <w:spacing w:after="4" w:line="270" w:lineRule="auto"/>
        <w:ind w:left="746" w:right="4427" w:hanging="10"/>
        <w:jc w:val="left"/>
        <w:rPr>
          <w:sz w:val="24"/>
          <w:szCs w:val="24"/>
        </w:rPr>
      </w:pPr>
      <w:r w:rsidRPr="00DA7463">
        <w:rPr>
          <w:b/>
          <w:sz w:val="24"/>
          <w:szCs w:val="24"/>
          <w:u w:val="single" w:color="000000"/>
        </w:rPr>
        <w:t>6 класс (136 часов)</w:t>
      </w:r>
      <w:r w:rsidRPr="00DA7463">
        <w:rPr>
          <w:b/>
          <w:sz w:val="24"/>
          <w:szCs w:val="24"/>
        </w:rPr>
        <w:t xml:space="preserve">  Повторение (6 часов).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Главные и второстепенные члены предложения. Предложения нераспространённые и распространённые. Однородные члены предложения. Перечисление без союзов и с одиночным союзом </w:t>
      </w:r>
      <w:r w:rsidRPr="00DA7463">
        <w:rPr>
          <w:b/>
          <w:sz w:val="24"/>
          <w:szCs w:val="24"/>
        </w:rPr>
        <w:t>и</w:t>
      </w:r>
      <w:r w:rsidRPr="00DA7463">
        <w:rPr>
          <w:sz w:val="24"/>
          <w:szCs w:val="24"/>
        </w:rPr>
        <w:t xml:space="preserve">. Знаки препинания при однородных членах.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Звуки и буквы. Алфавит. Звуки гласные и согласные. Правописание безударных гласных, звонких и глухих согласных. Слова с разделительным </w:t>
      </w:r>
      <w:r w:rsidRPr="00DA7463">
        <w:rPr>
          <w:b/>
          <w:sz w:val="24"/>
          <w:szCs w:val="24"/>
        </w:rPr>
        <w:t>ь</w:t>
      </w:r>
      <w:r w:rsidRPr="00DA7463">
        <w:rPr>
          <w:sz w:val="24"/>
          <w:szCs w:val="24"/>
        </w:rPr>
        <w:t xml:space="preserve">. Двойные и непроизносимые согласные. </w:t>
      </w:r>
      <w:r w:rsidRPr="00DA7463">
        <w:rPr>
          <w:b/>
          <w:sz w:val="24"/>
          <w:szCs w:val="24"/>
        </w:rPr>
        <w:t xml:space="preserve"> </w:t>
      </w:r>
    </w:p>
    <w:p w:rsidR="00985A39" w:rsidRPr="00DA7463" w:rsidRDefault="00DA7463">
      <w:pPr>
        <w:spacing w:after="31" w:line="259" w:lineRule="auto"/>
        <w:ind w:left="721" w:right="0" w:firstLine="0"/>
        <w:jc w:val="left"/>
        <w:rPr>
          <w:sz w:val="24"/>
          <w:szCs w:val="24"/>
        </w:rPr>
      </w:pPr>
      <w:r w:rsidRPr="00DA7463">
        <w:rPr>
          <w:b/>
          <w:sz w:val="24"/>
          <w:szCs w:val="24"/>
        </w:rPr>
        <w:t xml:space="preserve"> </w:t>
      </w:r>
    </w:p>
    <w:p w:rsidR="00985A39" w:rsidRPr="00DA7463" w:rsidRDefault="00DA7463">
      <w:pPr>
        <w:spacing w:after="4" w:line="270" w:lineRule="auto"/>
        <w:ind w:left="746" w:right="0" w:hanging="10"/>
        <w:jc w:val="left"/>
        <w:rPr>
          <w:sz w:val="24"/>
          <w:szCs w:val="24"/>
        </w:rPr>
      </w:pPr>
      <w:r w:rsidRPr="00DA7463">
        <w:rPr>
          <w:b/>
          <w:sz w:val="24"/>
          <w:szCs w:val="24"/>
        </w:rPr>
        <w:t xml:space="preserve">Состав слова (34 часа).  </w:t>
      </w:r>
    </w:p>
    <w:p w:rsidR="00985A39" w:rsidRPr="00DA7463" w:rsidRDefault="00DA7463">
      <w:pPr>
        <w:spacing w:after="26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Однокоренные слова. Корень, приставка, суффикс и окончание. Образование слов с помощью приставок и суффиксов. </w:t>
      </w:r>
    </w:p>
    <w:p w:rsidR="00985A39" w:rsidRPr="00DA7463" w:rsidRDefault="00DA7463">
      <w:pPr>
        <w:spacing w:after="26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Правописание проверяемых безударных гласных, звонких и глухих согласных в корне слов. </w:t>
      </w:r>
    </w:p>
    <w:p w:rsidR="00985A39" w:rsidRPr="00DA7463" w:rsidRDefault="00DA7463">
      <w:pPr>
        <w:spacing w:after="31"/>
        <w:ind w:left="721"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Непроверяемые гласные и согласные в корне слов. </w:t>
      </w:r>
    </w:p>
    <w:p w:rsidR="00985A39" w:rsidRPr="00DA7463" w:rsidRDefault="00DA7463">
      <w:pPr>
        <w:ind w:left="721"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Правописание приставок. Приставка и предлог. Разделительные </w:t>
      </w:r>
      <w:r w:rsidRPr="00DA7463">
        <w:rPr>
          <w:b/>
          <w:sz w:val="24"/>
          <w:szCs w:val="24"/>
        </w:rPr>
        <w:t>ъ</w:t>
      </w:r>
      <w:r w:rsidRPr="00DA7463">
        <w:rPr>
          <w:sz w:val="24"/>
          <w:szCs w:val="24"/>
        </w:rPr>
        <w:t xml:space="preserve">. </w:t>
      </w:r>
    </w:p>
    <w:p w:rsidR="00985A39" w:rsidRPr="00DA7463" w:rsidRDefault="00DA7463">
      <w:pPr>
        <w:spacing w:after="31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Правописание приставок с </w:t>
      </w:r>
      <w:r w:rsidRPr="00DA7463">
        <w:rPr>
          <w:b/>
          <w:sz w:val="24"/>
          <w:szCs w:val="24"/>
        </w:rPr>
        <w:t>о</w:t>
      </w:r>
      <w:r w:rsidRPr="00DA7463">
        <w:rPr>
          <w:sz w:val="24"/>
          <w:szCs w:val="24"/>
        </w:rPr>
        <w:t xml:space="preserve"> и </w:t>
      </w:r>
      <w:r w:rsidRPr="00DA7463">
        <w:rPr>
          <w:b/>
          <w:sz w:val="24"/>
          <w:szCs w:val="24"/>
        </w:rPr>
        <w:t>а</w:t>
      </w:r>
      <w:r w:rsidRPr="00DA7463">
        <w:rPr>
          <w:sz w:val="24"/>
          <w:szCs w:val="24"/>
        </w:rPr>
        <w:t xml:space="preserve"> (</w:t>
      </w:r>
      <w:r w:rsidRPr="00DA7463">
        <w:rPr>
          <w:b/>
          <w:sz w:val="24"/>
          <w:szCs w:val="24"/>
        </w:rPr>
        <w:t>от-, до-, по-, про-, за-, на</w:t>
      </w:r>
      <w:r w:rsidRPr="00DA7463">
        <w:rPr>
          <w:sz w:val="24"/>
          <w:szCs w:val="24"/>
        </w:rPr>
        <w:t xml:space="preserve">-), приставка </w:t>
      </w:r>
      <w:r w:rsidRPr="00DA7463">
        <w:rPr>
          <w:b/>
          <w:sz w:val="24"/>
          <w:szCs w:val="24"/>
        </w:rPr>
        <w:t>пере-</w:t>
      </w:r>
      <w:r w:rsidRPr="00DA7463">
        <w:rPr>
          <w:sz w:val="24"/>
          <w:szCs w:val="24"/>
        </w:rPr>
        <w:t>, единообразное написание приставок на согласные вне зависимости от произношения (</w:t>
      </w:r>
      <w:r w:rsidRPr="00DA7463">
        <w:rPr>
          <w:b/>
          <w:sz w:val="24"/>
          <w:szCs w:val="24"/>
        </w:rPr>
        <w:t>с-, в-, над-, под-, от-</w:t>
      </w:r>
      <w:r w:rsidRPr="00DA7463">
        <w:rPr>
          <w:sz w:val="24"/>
          <w:szCs w:val="24"/>
        </w:rPr>
        <w:t xml:space="preserve">). </w:t>
      </w:r>
    </w:p>
    <w:p w:rsidR="00985A39" w:rsidRPr="00DA7463" w:rsidRDefault="00DA7463">
      <w:pPr>
        <w:tabs>
          <w:tab w:val="center" w:pos="1001"/>
          <w:tab w:val="center" w:pos="2877"/>
          <w:tab w:val="center" w:pos="4677"/>
          <w:tab w:val="center" w:pos="5817"/>
          <w:tab w:val="center" w:pos="7316"/>
          <w:tab w:val="right" w:pos="9173"/>
        </w:tabs>
        <w:spacing w:after="4" w:line="270" w:lineRule="auto"/>
        <w:ind w:right="0" w:firstLine="0"/>
        <w:jc w:val="left"/>
        <w:rPr>
          <w:sz w:val="24"/>
          <w:szCs w:val="24"/>
        </w:rPr>
      </w:pPr>
      <w:r w:rsidRPr="00DA7463">
        <w:rPr>
          <w:rFonts w:ascii="Calibri" w:eastAsia="Calibri" w:hAnsi="Calibri" w:cs="Calibri"/>
          <w:sz w:val="24"/>
          <w:szCs w:val="24"/>
        </w:rPr>
        <w:tab/>
      </w:r>
      <w:r w:rsidRPr="00DA7463">
        <w:rPr>
          <w:b/>
          <w:sz w:val="24"/>
          <w:szCs w:val="24"/>
        </w:rPr>
        <w:t xml:space="preserve">Имя </w:t>
      </w:r>
      <w:r w:rsidRPr="00DA7463">
        <w:rPr>
          <w:b/>
          <w:sz w:val="24"/>
          <w:szCs w:val="24"/>
        </w:rPr>
        <w:tab/>
        <w:t xml:space="preserve">существительное </w:t>
      </w:r>
      <w:r w:rsidRPr="00DA7463">
        <w:rPr>
          <w:b/>
          <w:sz w:val="24"/>
          <w:szCs w:val="24"/>
        </w:rPr>
        <w:tab/>
        <w:t xml:space="preserve">(28 </w:t>
      </w:r>
      <w:r w:rsidRPr="00DA7463">
        <w:rPr>
          <w:b/>
          <w:sz w:val="24"/>
          <w:szCs w:val="24"/>
        </w:rPr>
        <w:tab/>
        <w:t xml:space="preserve">часов). </w:t>
      </w:r>
      <w:r w:rsidRPr="00DA7463">
        <w:rPr>
          <w:b/>
          <w:sz w:val="24"/>
          <w:szCs w:val="24"/>
        </w:rPr>
        <w:tab/>
      </w:r>
      <w:r w:rsidRPr="00DA7463">
        <w:rPr>
          <w:sz w:val="24"/>
          <w:szCs w:val="24"/>
        </w:rPr>
        <w:t xml:space="preserve">Значение </w:t>
      </w:r>
      <w:r w:rsidRPr="00DA7463">
        <w:rPr>
          <w:sz w:val="24"/>
          <w:szCs w:val="24"/>
        </w:rPr>
        <w:tab/>
        <w:t xml:space="preserve">имени </w:t>
      </w:r>
    </w:p>
    <w:p w:rsidR="00985A39" w:rsidRPr="00DA7463" w:rsidRDefault="00DA7463">
      <w:pPr>
        <w:ind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существительного и его основные грамматические признаки: род, число, падеж.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Правописание падежных окончаний имён существительных единственного числа.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Склонение имён существительных во множественном числе. Правописание падежных окончаний. Правописание родительного падежа существительных женского и среднего рода с основой на шипящий. </w:t>
      </w:r>
    </w:p>
    <w:p w:rsidR="00985A39" w:rsidRPr="00DA7463" w:rsidRDefault="00DA7463">
      <w:pPr>
        <w:spacing w:after="32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Знакомство с именами существительными, употребляемыми только в единственном или только во множественном числе.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b/>
          <w:sz w:val="24"/>
          <w:szCs w:val="24"/>
        </w:rPr>
        <w:t xml:space="preserve">Имя прилагательное (48 часов). </w:t>
      </w:r>
      <w:r w:rsidRPr="00DA7463">
        <w:rPr>
          <w:sz w:val="24"/>
          <w:szCs w:val="24"/>
        </w:rPr>
        <w:t xml:space="preserve">Понятие об имени прилагательном. Значение имени прилагательного в речи.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Умение различать род, число, падеж прилагательного по роду, числу и падежу существительного и согласовывать прилагательное с существительным в роде, числе и падеже.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Правописание падежных окончаний имён прилагательных в единственном и множественном числе.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Увеличение количества часов  на изучение тем «Имя существительное» и «Имя прилагательное» связано с большим объёмом программного материала, трудностью отработки грамматических признаков и усвоения учащимися правил правописания безударных </w:t>
      </w:r>
      <w:r w:rsidRPr="00DA7463">
        <w:rPr>
          <w:sz w:val="24"/>
          <w:szCs w:val="24"/>
        </w:rPr>
        <w:lastRenderedPageBreak/>
        <w:t xml:space="preserve">окончаний  имён существительных, прилагательных в единственном и множественном  числе. </w:t>
      </w:r>
      <w:r w:rsidRPr="00DA7463">
        <w:rPr>
          <w:b/>
          <w:sz w:val="24"/>
          <w:szCs w:val="24"/>
        </w:rPr>
        <w:t xml:space="preserve">Предложение (15 часов). 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Простое предложение. Простые предложения с однородными членами.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Главные и второстепенные члены предложения в качестве однородных. Перечисление без союзов, с одиночным союзом </w:t>
      </w:r>
      <w:r w:rsidRPr="00DA7463">
        <w:rPr>
          <w:b/>
          <w:sz w:val="24"/>
          <w:szCs w:val="24"/>
        </w:rPr>
        <w:t>и</w:t>
      </w:r>
      <w:r w:rsidRPr="00DA7463">
        <w:rPr>
          <w:sz w:val="24"/>
          <w:szCs w:val="24"/>
        </w:rPr>
        <w:t xml:space="preserve">, с союзами </w:t>
      </w:r>
      <w:r w:rsidRPr="00DA7463">
        <w:rPr>
          <w:b/>
          <w:sz w:val="24"/>
          <w:szCs w:val="24"/>
        </w:rPr>
        <w:t>а, но</w:t>
      </w:r>
      <w:r w:rsidRPr="00DA7463">
        <w:rPr>
          <w:sz w:val="24"/>
          <w:szCs w:val="24"/>
        </w:rPr>
        <w:t xml:space="preserve">. Знаки препинания при однородных членах.  </w:t>
      </w:r>
    </w:p>
    <w:p w:rsidR="00985A39" w:rsidRPr="00DA7463" w:rsidRDefault="00DA7463">
      <w:pPr>
        <w:spacing w:after="26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Сложное предложение. Сложные предложения с союзами </w:t>
      </w:r>
      <w:r w:rsidRPr="00DA7463">
        <w:rPr>
          <w:b/>
          <w:sz w:val="24"/>
          <w:szCs w:val="24"/>
        </w:rPr>
        <w:t>и, а, но</w:t>
      </w:r>
      <w:r w:rsidRPr="00DA7463">
        <w:rPr>
          <w:sz w:val="24"/>
          <w:szCs w:val="24"/>
        </w:rPr>
        <w:t xml:space="preserve">. Знаки препинания перед союзами.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Практическое употребление обращения. Знаки препинания при обращении.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Увеличение количества часов на изучение темы «Предложение» связано с трудностями в конструировании простых предложений с  однородными членами, обращением, сложных предложений и постановкой знаков препинания в них. 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b/>
          <w:sz w:val="24"/>
          <w:szCs w:val="24"/>
        </w:rPr>
        <w:t xml:space="preserve">Связная речь </w:t>
      </w:r>
      <w:r w:rsidRPr="00DA7463">
        <w:rPr>
          <w:sz w:val="24"/>
          <w:szCs w:val="24"/>
        </w:rPr>
        <w:t xml:space="preserve">(упражнения в связной письменной речи даются в процессе изучения всего программного материала по письму и развитию речи). </w:t>
      </w:r>
    </w:p>
    <w:p w:rsidR="00985A39" w:rsidRPr="00DA7463" w:rsidRDefault="00DA7463">
      <w:pPr>
        <w:ind w:left="721"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Работа с деформированным текстом.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Распространение текста путём включения в него имён прилагательных. Изложение рассказа по коллективно составленному плану (тематика: </w:t>
      </w:r>
    </w:p>
    <w:p w:rsidR="00985A39" w:rsidRPr="00DA7463" w:rsidRDefault="00DA7463">
      <w:pPr>
        <w:ind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общественные дела, достойный поступок товарища и т.д.).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Составление рассказа по картине по коллективно составленному плану. </w:t>
      </w:r>
    </w:p>
    <w:p w:rsidR="00985A39" w:rsidRPr="00DA7463" w:rsidRDefault="00DA7463">
      <w:pPr>
        <w:spacing w:after="28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Составление рассказа по картине и данному началу с включением в рассказ имён прилагательных. </w:t>
      </w:r>
    </w:p>
    <w:p w:rsidR="00985A39" w:rsidRPr="00DA7463" w:rsidRDefault="00DA7463">
      <w:pPr>
        <w:ind w:left="721"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Составление рассказа по опорным словам и данному плану. </w:t>
      </w:r>
    </w:p>
    <w:p w:rsidR="00985A39" w:rsidRPr="00DA7463" w:rsidRDefault="00DA7463">
      <w:pPr>
        <w:spacing w:after="0" w:line="259" w:lineRule="auto"/>
        <w:ind w:right="88" w:firstLine="0"/>
        <w:jc w:val="right"/>
        <w:rPr>
          <w:sz w:val="24"/>
          <w:szCs w:val="24"/>
        </w:rPr>
      </w:pPr>
      <w:r w:rsidRPr="00DA7463">
        <w:rPr>
          <w:sz w:val="24"/>
          <w:szCs w:val="24"/>
        </w:rPr>
        <w:t xml:space="preserve">Составление рассказа с помощью учителя по предложенным темам </w:t>
      </w:r>
    </w:p>
    <w:p w:rsidR="00985A39" w:rsidRPr="00DA7463" w:rsidRDefault="00DA7463">
      <w:pPr>
        <w:ind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("Прогулка в лес", "Летом на реке", "Лес осенью", "Катание на лыжах" и др.).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Сочинение по коллективно составленному плану на материале экскурсий, личных наблюдений, практической деятельности.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Деловое письмо: письмо товарищу, заметка в стенгазету (о проведённых мероприятиях в классе, хороших и плохих поступках детей и др.), объявление (о предстоящих внеклассных и общешкольных мероприятиях). </w:t>
      </w:r>
      <w:r w:rsidRPr="00DA7463">
        <w:rPr>
          <w:b/>
          <w:sz w:val="24"/>
          <w:szCs w:val="24"/>
        </w:rPr>
        <w:t xml:space="preserve">Повторение пройденного за год (3час.). </w:t>
      </w:r>
    </w:p>
    <w:p w:rsidR="00985A39" w:rsidRPr="00DA7463" w:rsidRDefault="00DA7463">
      <w:pPr>
        <w:spacing w:after="0" w:line="239" w:lineRule="auto"/>
        <w:ind w:left="15" w:right="6202" w:firstLine="0"/>
        <w:jc w:val="left"/>
        <w:rPr>
          <w:sz w:val="24"/>
          <w:szCs w:val="24"/>
        </w:rPr>
      </w:pPr>
      <w:r w:rsidRPr="00DA7463">
        <w:rPr>
          <w:sz w:val="24"/>
          <w:szCs w:val="24"/>
        </w:rPr>
        <w:t xml:space="preserve"> </w:t>
      </w:r>
      <w:r w:rsidRPr="00DA7463">
        <w:rPr>
          <w:b/>
          <w:sz w:val="24"/>
          <w:szCs w:val="24"/>
        </w:rPr>
        <w:t xml:space="preserve"> </w:t>
      </w:r>
      <w:r w:rsidRPr="00DA7463">
        <w:rPr>
          <w:b/>
          <w:sz w:val="24"/>
          <w:szCs w:val="24"/>
        </w:rPr>
        <w:tab/>
        <w:t xml:space="preserve"> </w:t>
      </w:r>
      <w:r w:rsidRPr="00DA7463">
        <w:rPr>
          <w:sz w:val="24"/>
          <w:szCs w:val="24"/>
        </w:rPr>
        <w:br w:type="page"/>
      </w:r>
    </w:p>
    <w:p w:rsidR="00985A39" w:rsidRPr="00DA7463" w:rsidRDefault="00DA7463">
      <w:pPr>
        <w:spacing w:after="4" w:line="270" w:lineRule="auto"/>
        <w:ind w:left="15" w:right="0" w:firstLine="706"/>
        <w:jc w:val="left"/>
        <w:rPr>
          <w:sz w:val="24"/>
          <w:szCs w:val="24"/>
        </w:rPr>
      </w:pPr>
      <w:r w:rsidRPr="00DA7463">
        <w:rPr>
          <w:b/>
          <w:sz w:val="24"/>
          <w:szCs w:val="24"/>
        </w:rPr>
        <w:lastRenderedPageBreak/>
        <w:t>6.Тематическое планирование с определением основных видов учебной деятельности обучающихся</w:t>
      </w:r>
      <w:r w:rsidRPr="00DA7463">
        <w:rPr>
          <w:sz w:val="24"/>
          <w:szCs w:val="24"/>
        </w:rPr>
        <w:t xml:space="preserve"> </w:t>
      </w:r>
    </w:p>
    <w:p w:rsidR="00985A39" w:rsidRPr="00DA7463" w:rsidRDefault="00DA7463">
      <w:pPr>
        <w:spacing w:after="0" w:line="259" w:lineRule="auto"/>
        <w:ind w:left="286" w:right="0" w:firstLine="0"/>
        <w:jc w:val="left"/>
        <w:rPr>
          <w:sz w:val="24"/>
          <w:szCs w:val="24"/>
        </w:rPr>
      </w:pPr>
      <w:r w:rsidRPr="00DA7463">
        <w:rPr>
          <w:sz w:val="24"/>
          <w:szCs w:val="24"/>
        </w:rPr>
        <w:t xml:space="preserve"> </w:t>
      </w:r>
    </w:p>
    <w:tbl>
      <w:tblPr>
        <w:tblStyle w:val="TableGrid"/>
        <w:tblW w:w="9027" w:type="dxa"/>
        <w:tblInd w:w="173" w:type="dxa"/>
        <w:tblCellMar>
          <w:left w:w="113" w:type="dxa"/>
          <w:right w:w="38" w:type="dxa"/>
        </w:tblCellMar>
        <w:tblLook w:val="04A0" w:firstRow="1" w:lastRow="0" w:firstColumn="1" w:lastColumn="0" w:noHBand="0" w:noVBand="1"/>
      </w:tblPr>
      <w:tblGrid>
        <w:gridCol w:w="526"/>
        <w:gridCol w:w="1998"/>
        <w:gridCol w:w="976"/>
        <w:gridCol w:w="571"/>
        <w:gridCol w:w="841"/>
        <w:gridCol w:w="4115"/>
      </w:tblGrid>
      <w:tr w:rsidR="00985A39" w:rsidRPr="00DA7463">
        <w:trPr>
          <w:trHeight w:val="840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Название темы/раздела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Кол- во часов 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Р.р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Конт- роль </w:t>
            </w:r>
          </w:p>
        </w:tc>
        <w:tc>
          <w:tcPr>
            <w:tcW w:w="4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326" w:firstLine="0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Характеристика основных видов учебной деятельности обучающихся </w:t>
            </w:r>
          </w:p>
        </w:tc>
      </w:tr>
      <w:tr w:rsidR="00985A39" w:rsidRPr="00DA7463">
        <w:trPr>
          <w:trHeight w:val="2493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15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Повторение. </w:t>
            </w:r>
          </w:p>
          <w:p w:rsidR="00985A39" w:rsidRPr="00DA7463" w:rsidRDefault="00DA7463">
            <w:pPr>
              <w:spacing w:after="3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Предложение. </w:t>
            </w:r>
          </w:p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Звуки речи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631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7  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15" w:line="233" w:lineRule="auto"/>
              <w:ind w:left="15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Нахождение главных и второстепенных членов </w:t>
            </w:r>
          </w:p>
          <w:p w:rsidR="00985A39" w:rsidRPr="00DA7463" w:rsidRDefault="00DA7463">
            <w:pPr>
              <w:spacing w:after="0" w:line="259" w:lineRule="auto"/>
              <w:ind w:left="15" w:right="159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предложения. Составление текста по плану. Составление вопросов к тексту. Составление рассказа из деформированного текста. Письменный ответ на вопрос к тексту. Написание сочинения по плану и словосочетаниям. </w:t>
            </w:r>
          </w:p>
        </w:tc>
      </w:tr>
      <w:tr w:rsidR="00985A39" w:rsidRPr="00DA7463">
        <w:trPr>
          <w:trHeight w:val="4429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Слово. Состав слова.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38" w:lineRule="auto"/>
              <w:ind w:left="15" w:right="502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Объяснение смысла слова. Выделение корня слова. Подбор однокоренных слов. Составление текста по плану. Нахождение и выделение окончания. Работа с деформированным текстом. </w:t>
            </w:r>
          </w:p>
          <w:p w:rsidR="00985A39" w:rsidRPr="00DA7463" w:rsidRDefault="00DA7463">
            <w:pPr>
              <w:spacing w:after="0" w:line="242" w:lineRule="auto"/>
              <w:ind w:left="15" w:right="99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Образование новых слов с помощью приставок и суффиксов. Объяснение значения образованных слов. Подбор 3родственных слов к данным словам. </w:t>
            </w:r>
          </w:p>
          <w:p w:rsidR="00985A39" w:rsidRPr="00DA7463" w:rsidRDefault="00DA7463">
            <w:pPr>
              <w:spacing w:after="0" w:line="240" w:lineRule="auto"/>
              <w:ind w:left="15" w:right="309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Выделение основной мысли текста. Составление текста по серии картинок и опорным словам. </w:t>
            </w:r>
          </w:p>
          <w:p w:rsidR="00985A39" w:rsidRPr="00DA7463" w:rsidRDefault="00DA7463">
            <w:pPr>
              <w:spacing w:after="0" w:line="259" w:lineRule="auto"/>
              <w:ind w:left="15" w:right="144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Находить словарное слово в словаре. Находить в тексте слова с приставками и предлогами. </w:t>
            </w:r>
          </w:p>
        </w:tc>
      </w:tr>
      <w:tr w:rsidR="00985A39" w:rsidRPr="00DA7463">
        <w:trPr>
          <w:trHeight w:val="5540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Части речи. Имя существительное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28 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1" w:lineRule="auto"/>
              <w:ind w:left="15" w:right="129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Деление текста на части по данному плану. Распознавание существительных по вопросам. Составление текста по рисунку. Составление словосочетаний и предложений. Составление текста по плану и опорным словам. </w:t>
            </w:r>
          </w:p>
          <w:p w:rsidR="00985A39" w:rsidRPr="00DA7463" w:rsidRDefault="00DA7463">
            <w:pPr>
              <w:spacing w:after="0" w:line="259" w:lineRule="auto"/>
              <w:ind w:left="15" w:right="137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Склонение имён существительных в единственном и множественном числе. Употребление правила написания существительных женского и мужского рода с шипящей на конце. Письменные ответы на вопросы. Изменение существительных по падежам. Подбор родственных слов к данному слову. Восстановление деформированных предложений. </w:t>
            </w:r>
          </w:p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Запись текста с опорой на рисунки и словосочетания. Написание </w:t>
            </w:r>
          </w:p>
        </w:tc>
      </w:tr>
      <w:tr w:rsidR="00985A39" w:rsidRPr="00DA7463">
        <w:trPr>
          <w:trHeight w:val="556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изложения по вопросам и опорным словам. </w:t>
            </w:r>
          </w:p>
        </w:tc>
      </w:tr>
      <w:tr w:rsidR="00985A39" w:rsidRPr="00DA7463">
        <w:trPr>
          <w:trHeight w:val="2777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Имя прилагательное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48 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269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Составление предложений на заданную тему. Склонение имен прилагательных в единственном числе и во множественном числе. Согласование слов в словосочетаниях и предложениях. Распознавать части речи по вопросам. Редактирование текста. Составление рассказа. Образование от одних частей речи другие. </w:t>
            </w:r>
          </w:p>
        </w:tc>
      </w:tr>
      <w:tr w:rsidR="00985A39" w:rsidRPr="00DA7463">
        <w:trPr>
          <w:trHeight w:val="3603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6 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Предложение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15 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8" w:line="239" w:lineRule="auto"/>
              <w:ind w:left="15" w:right="66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Составление предложений различных по интонации. Выделять главные члены предложения, распространять их. Нахождение в тексте однородных членов предложения. Уметь отличать простое предложение с однородными членами от сложного предложения. </w:t>
            </w:r>
          </w:p>
          <w:p w:rsidR="00985A39" w:rsidRPr="00DA7463" w:rsidRDefault="00DA7463">
            <w:pPr>
              <w:spacing w:after="17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Разбор предложений по членам. </w:t>
            </w:r>
          </w:p>
          <w:p w:rsidR="00985A39" w:rsidRPr="00DA7463" w:rsidRDefault="00DA7463">
            <w:pPr>
              <w:spacing w:after="39" w:line="240" w:lineRule="auto"/>
              <w:ind w:left="15" w:right="316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Составление предложений. Различать распространённые и нераспространённые предложения. </w:t>
            </w:r>
          </w:p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Распространение предложений. </w:t>
            </w:r>
          </w:p>
        </w:tc>
      </w:tr>
      <w:tr w:rsidR="00985A39" w:rsidRPr="00DA7463">
        <w:trPr>
          <w:trHeight w:val="1111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7 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Повторение изученного в 7 классе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 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524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Ответы на вопросы. Выполнение упражнений на повторение. Пересказ текста с опорой на сделанную запись.  </w:t>
            </w:r>
          </w:p>
        </w:tc>
      </w:tr>
      <w:tr w:rsidR="00985A39" w:rsidRPr="00DA7463">
        <w:trPr>
          <w:trHeight w:val="285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136 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7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4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</w:tbl>
    <w:p w:rsidR="00985A39" w:rsidRPr="00DA7463" w:rsidRDefault="00DA7463">
      <w:pPr>
        <w:spacing w:after="3" w:line="259" w:lineRule="auto"/>
        <w:ind w:left="286" w:right="0" w:firstLine="0"/>
        <w:jc w:val="left"/>
        <w:rPr>
          <w:sz w:val="24"/>
          <w:szCs w:val="24"/>
        </w:rPr>
      </w:pPr>
      <w:r w:rsidRPr="00DA7463">
        <w:rPr>
          <w:sz w:val="24"/>
          <w:szCs w:val="24"/>
        </w:rPr>
        <w:t xml:space="preserve"> </w:t>
      </w:r>
    </w:p>
    <w:p w:rsidR="00985A39" w:rsidRPr="00DA7463" w:rsidRDefault="00DA7463">
      <w:pPr>
        <w:spacing w:after="0" w:line="259" w:lineRule="auto"/>
        <w:ind w:left="15" w:right="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 </w:t>
      </w:r>
      <w:r w:rsidRPr="00DA7463">
        <w:rPr>
          <w:sz w:val="24"/>
          <w:szCs w:val="24"/>
        </w:rPr>
        <w:tab/>
        <w:t xml:space="preserve"> </w:t>
      </w:r>
    </w:p>
    <w:p w:rsidR="00985A39" w:rsidRPr="00DA7463" w:rsidRDefault="00DA7463">
      <w:pPr>
        <w:spacing w:after="48"/>
        <w:ind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Классы 6   </w:t>
      </w:r>
    </w:p>
    <w:p w:rsidR="00985A39" w:rsidRPr="00DA7463" w:rsidRDefault="00DA7463">
      <w:pPr>
        <w:spacing w:after="63"/>
        <w:ind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Количество часов  - 136 </w:t>
      </w:r>
    </w:p>
    <w:p w:rsidR="00985A39" w:rsidRPr="00DA7463" w:rsidRDefault="00DA7463">
      <w:pPr>
        <w:spacing w:after="68"/>
        <w:ind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Всего-136 часов; в неделю -4 часа. </w:t>
      </w:r>
    </w:p>
    <w:p w:rsidR="00985A39" w:rsidRPr="00DA7463" w:rsidRDefault="00DA7463">
      <w:pPr>
        <w:spacing w:after="78"/>
        <w:ind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 Плановых контрольных уроков-12 ч.   </w:t>
      </w:r>
    </w:p>
    <w:p w:rsidR="00985A39" w:rsidRPr="00DA7463" w:rsidRDefault="00DA7463">
      <w:pPr>
        <w:ind w:right="319" w:firstLine="0"/>
        <w:rPr>
          <w:sz w:val="24"/>
          <w:szCs w:val="24"/>
        </w:rPr>
      </w:pPr>
      <w:r w:rsidRPr="00DA7463">
        <w:rPr>
          <w:b/>
          <w:sz w:val="24"/>
          <w:szCs w:val="24"/>
        </w:rPr>
        <w:t>Планирование составлено на основе</w:t>
      </w:r>
      <w:r w:rsidRPr="00DA7463">
        <w:rPr>
          <w:sz w:val="24"/>
          <w:szCs w:val="24"/>
        </w:rPr>
        <w:t xml:space="preserve"> Программы специальной (коррекционной) образовательной школы VIII вида: 5-9 кл.: В 2сб./Под ред. В.В. Воронковой. – М: Гуманит. изд. центр ВЛАДОС, 2013. – Сб.1. – 232с. </w:t>
      </w:r>
    </w:p>
    <w:p w:rsidR="00985A39" w:rsidRPr="00DA7463" w:rsidRDefault="00DA7463">
      <w:pPr>
        <w:spacing w:after="4" w:line="261" w:lineRule="auto"/>
        <w:ind w:left="15" w:right="67" w:firstLine="0"/>
        <w:jc w:val="left"/>
        <w:rPr>
          <w:sz w:val="24"/>
          <w:szCs w:val="24"/>
        </w:rPr>
      </w:pPr>
      <w:r w:rsidRPr="00DA7463">
        <w:rPr>
          <w:b/>
          <w:sz w:val="24"/>
          <w:szCs w:val="24"/>
        </w:rPr>
        <w:t>Учебник</w:t>
      </w:r>
      <w:r w:rsidRPr="00DA7463">
        <w:rPr>
          <w:sz w:val="24"/>
          <w:szCs w:val="24"/>
        </w:rPr>
        <w:t xml:space="preserve">  Галунчикова, Н.Г. Русский язык: 6 класс: учеб. для общеобразоват. </w:t>
      </w:r>
      <w:r w:rsidRPr="00DA7463">
        <w:rPr>
          <w:sz w:val="24"/>
          <w:szCs w:val="24"/>
        </w:rPr>
        <w:tab/>
        <w:t xml:space="preserve">организаций, </w:t>
      </w:r>
      <w:r w:rsidRPr="00DA7463">
        <w:rPr>
          <w:sz w:val="24"/>
          <w:szCs w:val="24"/>
        </w:rPr>
        <w:tab/>
        <w:t xml:space="preserve">реализующих </w:t>
      </w:r>
      <w:r w:rsidRPr="00DA7463">
        <w:rPr>
          <w:sz w:val="24"/>
          <w:szCs w:val="24"/>
        </w:rPr>
        <w:tab/>
        <w:t xml:space="preserve">адапт. </w:t>
      </w:r>
      <w:r w:rsidRPr="00DA7463">
        <w:rPr>
          <w:sz w:val="24"/>
          <w:szCs w:val="24"/>
        </w:rPr>
        <w:tab/>
        <w:t xml:space="preserve">основные общеобразоват. программы/ Н.Г. Галунчикова, Э.В. Якубовская - 9-е изд. - М. «Просвещение», 2016 г. - 287 с. </w:t>
      </w:r>
    </w:p>
    <w:p w:rsidR="00985A39" w:rsidRPr="00DA7463" w:rsidRDefault="00DA7463">
      <w:pPr>
        <w:spacing w:after="504" w:line="259" w:lineRule="auto"/>
        <w:ind w:left="15" w:right="0" w:firstLine="0"/>
        <w:jc w:val="left"/>
        <w:rPr>
          <w:sz w:val="24"/>
          <w:szCs w:val="24"/>
        </w:rPr>
      </w:pPr>
      <w:r w:rsidRPr="00DA7463">
        <w:rPr>
          <w:sz w:val="24"/>
          <w:szCs w:val="24"/>
        </w:rPr>
        <w:t xml:space="preserve"> </w:t>
      </w:r>
    </w:p>
    <w:tbl>
      <w:tblPr>
        <w:tblStyle w:val="TableGrid"/>
        <w:tblW w:w="8906" w:type="dxa"/>
        <w:tblInd w:w="98" w:type="dxa"/>
        <w:tblLook w:val="04A0" w:firstRow="1" w:lastRow="0" w:firstColumn="1" w:lastColumn="0" w:noHBand="0" w:noVBand="1"/>
      </w:tblPr>
      <w:tblGrid>
        <w:gridCol w:w="704"/>
        <w:gridCol w:w="5394"/>
        <w:gridCol w:w="259"/>
        <w:gridCol w:w="855"/>
        <w:gridCol w:w="840"/>
        <w:gridCol w:w="854"/>
      </w:tblGrid>
      <w:tr w:rsidR="00985A39" w:rsidRPr="00DA7463" w:rsidTr="00C8790D">
        <w:trPr>
          <w:trHeight w:val="285"/>
        </w:trPr>
        <w:tc>
          <w:tcPr>
            <w:tcW w:w="7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21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 </w:t>
            </w:r>
          </w:p>
          <w:p w:rsidR="00985A39" w:rsidRPr="00DA7463" w:rsidRDefault="00DA7463">
            <w:pPr>
              <w:spacing w:after="0" w:line="259" w:lineRule="auto"/>
              <w:ind w:left="21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 </w:t>
            </w:r>
          </w:p>
          <w:p w:rsidR="00985A39" w:rsidRPr="00DA7463" w:rsidRDefault="00DA7463">
            <w:pPr>
              <w:spacing w:after="11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 </w:t>
            </w:r>
          </w:p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85A39" w:rsidRPr="00DA7463" w:rsidRDefault="00DA7463">
            <w:pPr>
              <w:spacing w:after="0" w:line="259" w:lineRule="auto"/>
              <w:ind w:left="272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Тема урока </w:t>
            </w:r>
          </w:p>
          <w:p w:rsidR="00985A39" w:rsidRPr="00DA7463" w:rsidRDefault="00DA7463">
            <w:pPr>
              <w:spacing w:after="0" w:line="259" w:lineRule="auto"/>
              <w:ind w:left="318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262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>
                      <wp:extent cx="319608" cy="323698"/>
                      <wp:effectExtent l="0" t="0" r="0" b="0"/>
                      <wp:docPr id="49008" name="Group 490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608" cy="323698"/>
                                <a:chOff x="0" y="0"/>
                                <a:chExt cx="319608" cy="323698"/>
                              </a:xfrm>
                            </wpg:grpSpPr>
                            <wps:wsp>
                              <wps:cNvPr id="1390" name="Rectangle 1390"/>
                              <wps:cNvSpPr/>
                              <wps:spPr>
                                <a:xfrm rot="-5399999">
                                  <a:off x="-123066" y="16248"/>
                                  <a:ext cx="430518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6B8B" w:rsidRDefault="00256B8B">
                                    <w:pPr>
                                      <w:spacing w:after="160" w:line="259" w:lineRule="auto"/>
                                      <w:ind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Кол.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91" name="Rectangle 1391"/>
                              <wps:cNvSpPr/>
                              <wps:spPr>
                                <a:xfrm rot="-5399999">
                                  <a:off x="108581" y="47744"/>
                                  <a:ext cx="329172" cy="18438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6B8B" w:rsidRDefault="00256B8B">
                                    <w:pPr>
                                      <w:spacing w:after="160" w:line="259" w:lineRule="auto"/>
                                      <w:ind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час.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392" name="Rectangle 1392"/>
                              <wps:cNvSpPr/>
                              <wps:spPr>
                                <a:xfrm rot="-5399999">
                                  <a:off x="237708" y="-80909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56B8B" w:rsidRDefault="00256B8B">
                                    <w:pPr>
                                      <w:spacing w:after="160" w:line="259" w:lineRule="auto"/>
                                      <w:ind w:right="0" w:firstLine="0"/>
                                      <w:jc w:val="left"/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9008" o:spid="_x0000_s1026" style="width:25.15pt;height:25.5pt;mso-position-horizontal-relative:char;mso-position-vertical-relative:line" coordsize="319608,323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SjjQIAAF4IAAAOAAAAZHJzL2Uyb0RvYy54bWzklltv2yAUx98n7Tsg3lNf49hWnWpa12jS&#10;tFbr9gEIxhfJBgS0Tvbpd8CXbm01aZmUPSwPBAM+nPP7nwO+vDr0HXpkSreCFzi48DFinIqy5XWB&#10;v329WaUYaUN4STrBWYGPTOOr7ds3l4PMWSga0ZVMITDCdT7IAjfGyNzzNG1YT/SFkIzDZCVUTww8&#10;qtorFRnAet95oe8n3iBUKZWgTGsYvR4n8dbZrypGzW1VaWZQV2DwzbhWuXZvW297SfJaEdm0dHKD&#10;nOBFT1oOmy6mrokh6EG1L0z1LVVCi8pcUNF7oqpaylwMEE3gP4tmp8SDdLHU+VDLBROgfcbpZLP0&#10;8+OdQm1Z4DjzfRCLkx5kcjujcQgQDbLOYeVOyXt5p6aBenyyUR8q1dt/iAcdHNzjApcdDKIwGAVZ&#10;YjegMBWFUZKlI3zagEIv3qLNh9++582beta3xZVBQhrpJ1L670jdN0QyJ4C28U+kgiiDVBpBfYEM&#10;I7zuGHKjDo1bu4DSuQZmMyWkBOTgah1l9udSZoK2CsLITxKMgE+QhPGEZ8YXR/46mPAFaRylocW3&#10;YCC5VNrsmOiR7RRYgWPOPHn8pM24dF5inem4bbm4abtunLUjQHP21/bMYX+YQtqL8gjxN0J9v4V6&#10;rzoxFFhMPWyPANjUzmLUfeTA3Vbb3FFzZz93lOneC1eToxvvHoyoWuen3XjcbfIHBLUpeB5lg1eV&#10;DSxs6wJkwR8rG/jpOgW7IGy82cTxmPezsFGYBZtwrIuzCuuqfgnsf9EXSL9Sua6YTtU3jDYbe7KB&#10;vqvUz/zsV4HXfrKJRn3DEArXXTpnKFyn7xLYv9bXndNwibkza7pw7S3587Or96fPgu0PAAAA//8D&#10;AFBLAwQUAAYACAAAACEAuVwZqdoAAAADAQAADwAAAGRycy9kb3ducmV2LnhtbEyPQUvDQBCF70L/&#10;wzIFb3YTS0ViNqUU9VQEW0G8TbPTJDQ7G7LbJP33jl70Mo/hDe99k68n16qB+tB4NpAuElDEpbcN&#10;VwY+Di93j6BCRLbYeiYDVwqwLmY3OWbWj/xOwz5WSkI4ZGigjrHLtA5lTQ7DwnfE4p187zDK2lfa&#10;9jhKuGv1fZI8aIcNS0ONHW1rKs/7izPwOuK4WabPw+582l6/Dqu3z11KxtzOp80TqEhT/DuGH3xB&#10;h0KYjv7CNqjWgDwSf6d4q2QJ6iiaJqCLXP9nL74BAAD//wMAUEsBAi0AFAAGAAgAAAAhALaDOJL+&#10;AAAA4QEAABMAAAAAAAAAAAAAAAAAAAAAAFtDb250ZW50X1R5cGVzXS54bWxQSwECLQAUAAYACAAA&#10;ACEAOP0h/9YAAACUAQAACwAAAAAAAAAAAAAAAAAvAQAAX3JlbHMvLnJlbHNQSwECLQAUAAYACAAA&#10;ACEAg4Ako40CAABeCAAADgAAAAAAAAAAAAAAAAAuAgAAZHJzL2Uyb0RvYy54bWxQSwECLQAUAAYA&#10;CAAAACEAuVwZqdoAAAADAQAADwAAAAAAAAAAAAAAAADnBAAAZHJzL2Rvd25yZXYueG1sUEsFBgAA&#10;AAAEAAQA8wAAAO4FAAAAAA==&#10;">
                      <v:rect id="Rectangle 1390" o:spid="_x0000_s1027" style="position:absolute;left:-123066;top:16248;width:430518;height:184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htRxwAAAN0AAAAPAAAAZHJzL2Rvd25yZXYueG1sRI9PTwJB&#10;DMXvJn6HSUm8ySxoQBcGQkzMepFEQMOx7HT/xJ3OujPA8u3pgcRbm/f63q/zZe8adaIu1J4NjIYJ&#10;KOLc25pLA7vt++MLqBCRLTaeycCFAiwX93dzTK0/8xedNrFUEsIhRQNVjG2qdcgrchiGviUWrfCd&#10;wyhrV2rb4VnCXaPHSTLRDmuWhgpbeqso/90cnYHv0fb4k4X1gffF3/T5M2brosyMeRj0qxmoSH38&#10;N9+uP6zgP70Kv3wjI+jFFQAA//8DAFBLAQItABQABgAIAAAAIQDb4fbL7gAAAIUBAAATAAAAAAAA&#10;AAAAAAAAAAAAAABbQ29udGVudF9UeXBlc10ueG1sUEsBAi0AFAAGAAgAAAAhAFr0LFu/AAAAFQEA&#10;AAsAAAAAAAAAAAAAAAAAHwEAAF9yZWxzLy5yZWxzUEsBAi0AFAAGAAgAAAAhAKSqG1HHAAAA3QAA&#10;AA8AAAAAAAAAAAAAAAAABwIAAGRycy9kb3ducmV2LnhtbFBLBQYAAAAAAwADALcAAAD7AgAAAAA=&#10;" filled="f" stroked="f">
                        <v:textbox inset="0,0,0,0">
                          <w:txbxContent>
                            <w:p w:rsidR="00256B8B" w:rsidRDefault="00256B8B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Кол. </w:t>
                              </w:r>
                            </w:p>
                          </w:txbxContent>
                        </v:textbox>
                      </v:rect>
                      <v:rect id="Rectangle 1391" o:spid="_x0000_s1028" style="position:absolute;left:108581;top:47744;width:329172;height:18438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r7KxAAAAN0AAAAPAAAAZHJzL2Rvd25yZXYueG1sRE9La8JA&#10;EL4X+h+WKfRWN7GibXQVESReKqhVehyzkwdmZ2N21fTfdwuCt/n4njOZdaYWV2pdZVlB3ItAEGdW&#10;V1wo+N4t3z5AOI+ssbZMCn7JwWz6/DTBRNsbb+i69YUIIewSVFB63yRSuqwkg65nG+LA5bY16ANs&#10;C6lbvIVwU8t+FA2lwYpDQ4kNLUrKTtuLUbCPd5dD6tZH/snPo8GXT9d5kSr1+tLNxyA8df4hvrtX&#10;Osx//4zh/5twgpz+AQAA//8DAFBLAQItABQABgAIAAAAIQDb4fbL7gAAAIUBAAATAAAAAAAAAAAA&#10;AAAAAAAAAABbQ29udGVudF9UeXBlc10ueG1sUEsBAi0AFAAGAAgAAAAhAFr0LFu/AAAAFQEAAAsA&#10;AAAAAAAAAAAAAAAAHwEAAF9yZWxzLy5yZWxzUEsBAi0AFAAGAAgAAAAhAMvmvsrEAAAA3QAAAA8A&#10;AAAAAAAAAAAAAAAABwIAAGRycy9kb3ducmV2LnhtbFBLBQYAAAAAAwADALcAAAD4AgAAAAA=&#10;" filled="f" stroked="f">
                        <v:textbox inset="0,0,0,0">
                          <w:txbxContent>
                            <w:p w:rsidR="00256B8B" w:rsidRDefault="00256B8B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>час.</w:t>
                              </w:r>
                            </w:p>
                          </w:txbxContent>
                        </v:textbox>
                      </v:rect>
                      <v:rect id="Rectangle 1392" o:spid="_x0000_s1029" style="position:absolute;left:237708;top:-80909;width:50673;height:224380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CC9xQAAAN0AAAAPAAAAZHJzL2Rvd25yZXYueG1sRE9La8JA&#10;EL4L/odlCr3pJlaspq6hFCReKlSr9DjNTh6YnY3ZVdN/3y0Ivc3H95xl2ptGXKlztWUF8TgCQZxb&#10;XXOp4HO/Hs1BOI+ssbFMCn7IQboaDpaYaHvjD7rufClCCLsEFVTet4mULq/IoBvbljhwhe0M+gC7&#10;UuoObyHcNHISRTNpsObQUGFLbxXlp93FKDjE+8sxc9tv/irOz9N3n22LMlPq8aF/fQHhqff/4rt7&#10;o8P8p8UE/r4JJ8jVLwAAAP//AwBQSwECLQAUAAYACAAAACEA2+H2y+4AAACFAQAAEwAAAAAAAAAA&#10;AAAAAAAAAAAAW0NvbnRlbnRfVHlwZXNdLnhtbFBLAQItABQABgAIAAAAIQBa9CxbvwAAABUBAAAL&#10;AAAAAAAAAAAAAAAAAB8BAABfcmVscy8ucmVsc1BLAQItABQABgAIAAAAIQA7NCC9xQAAAN0AAAAP&#10;AAAAAAAAAAAAAAAAAAcCAABkcnMvZG93bnJldi54bWxQSwUGAAAAAAMAAwC3AAAA+QIAAAAA&#10;" filled="f" stroked="f">
                        <v:textbox inset="0,0,0,0">
                          <w:txbxContent>
                            <w:p w:rsidR="00256B8B" w:rsidRDefault="00256B8B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07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дата </w:t>
            </w:r>
          </w:p>
        </w:tc>
      </w:tr>
      <w:tr w:rsidR="00985A39" w:rsidRPr="00DA7463" w:rsidTr="00C8790D">
        <w:trPr>
          <w:trHeight w:val="82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46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по плану 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9" w:line="259" w:lineRule="auto"/>
              <w:ind w:left="135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по </w:t>
            </w:r>
          </w:p>
          <w:p w:rsidR="00985A39" w:rsidRPr="00DA7463" w:rsidRDefault="00DA7463">
            <w:pPr>
              <w:spacing w:after="0" w:line="259" w:lineRule="auto"/>
              <w:ind w:left="-8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факту </w:t>
            </w:r>
          </w:p>
        </w:tc>
      </w:tr>
      <w:tr w:rsidR="00985A39" w:rsidRPr="00DA7463" w:rsidTr="00C8790D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9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85A39" w:rsidRPr="00DA7463" w:rsidRDefault="00DA7463">
            <w:pPr>
              <w:spacing w:after="0" w:line="259" w:lineRule="auto"/>
              <w:ind w:left="28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Повторение 6 час. </w:t>
            </w: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</w:tr>
      <w:tr w:rsidR="00985A39" w:rsidRPr="00DA7463" w:rsidTr="00C8790D">
        <w:trPr>
          <w:trHeight w:val="28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5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Предложение. Подлежащее и сказуемое </w:t>
            </w: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 w:rsidR="00C8790D">
              <w:rPr>
                <w:sz w:val="24"/>
                <w:szCs w:val="24"/>
              </w:rPr>
              <w:t>01.09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985A39" w:rsidRPr="00DA7463" w:rsidTr="00C8790D">
        <w:trPr>
          <w:trHeight w:val="556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5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85A39" w:rsidRPr="00DA7463" w:rsidRDefault="00DA7463">
            <w:pPr>
              <w:tabs>
                <w:tab w:val="center" w:pos="3532"/>
              </w:tabs>
              <w:spacing w:after="37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Предложения </w:t>
            </w:r>
            <w:r w:rsidRPr="00DA7463">
              <w:rPr>
                <w:sz w:val="24"/>
                <w:szCs w:val="24"/>
              </w:rPr>
              <w:tab/>
              <w:t xml:space="preserve">нераспространённые </w:t>
            </w:r>
          </w:p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распространённые </w:t>
            </w: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2" w:right="-7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>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 w:rsidR="00C8790D">
              <w:rPr>
                <w:sz w:val="24"/>
                <w:szCs w:val="24"/>
              </w:rPr>
              <w:t>04.09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985A39" w:rsidRPr="00DA7463" w:rsidTr="00C8790D">
        <w:trPr>
          <w:trHeight w:val="28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 </w:t>
            </w:r>
          </w:p>
        </w:tc>
        <w:tc>
          <w:tcPr>
            <w:tcW w:w="5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Однородные члены предложения </w:t>
            </w: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 w:rsidR="00C8790D">
              <w:rPr>
                <w:sz w:val="24"/>
                <w:szCs w:val="24"/>
              </w:rPr>
              <w:t>05.09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985A39" w:rsidRPr="00DA7463" w:rsidTr="00C8790D">
        <w:trPr>
          <w:trHeight w:val="272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5394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nil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Перечисление без союзов и с союзом </w:t>
            </w:r>
            <w:r w:rsidRPr="00DA7463">
              <w:rPr>
                <w:b/>
                <w:i/>
                <w:sz w:val="24"/>
                <w:szCs w:val="24"/>
              </w:rPr>
              <w:t xml:space="preserve">и </w:t>
            </w: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 w:rsidR="00C8790D">
              <w:rPr>
                <w:sz w:val="24"/>
                <w:szCs w:val="24"/>
              </w:rPr>
              <w:t>06.09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985A39" w:rsidRPr="00DA7463" w:rsidTr="00C8790D">
        <w:trPr>
          <w:trHeight w:val="298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5 </w:t>
            </w:r>
          </w:p>
        </w:tc>
        <w:tc>
          <w:tcPr>
            <w:tcW w:w="539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Диагностическая контрольная работа </w:t>
            </w: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 w:rsidR="00C8790D">
              <w:rPr>
                <w:sz w:val="24"/>
                <w:szCs w:val="24"/>
              </w:rPr>
              <w:t>08.09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985A39" w:rsidRPr="00DA7463" w:rsidTr="00C8790D">
        <w:trPr>
          <w:trHeight w:val="28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6 </w:t>
            </w:r>
          </w:p>
        </w:tc>
        <w:tc>
          <w:tcPr>
            <w:tcW w:w="5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 w:rsidR="00C8790D">
              <w:rPr>
                <w:sz w:val="24"/>
                <w:szCs w:val="24"/>
              </w:rPr>
              <w:t>11.09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985A39" w:rsidRPr="00DA7463" w:rsidTr="00C8790D">
        <w:trPr>
          <w:trHeight w:val="28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9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85A39" w:rsidRPr="00DA7463" w:rsidRDefault="00DA7463">
            <w:pPr>
              <w:spacing w:after="0" w:line="259" w:lineRule="auto"/>
              <w:ind w:left="2231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Звуки и буквы 3 час. </w:t>
            </w: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80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85A39" w:rsidRPr="00DA7463" w:rsidTr="00C8790D">
        <w:trPr>
          <w:trHeight w:val="286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7 </w:t>
            </w:r>
          </w:p>
        </w:tc>
        <w:tc>
          <w:tcPr>
            <w:tcW w:w="5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Звуки и буквы </w:t>
            </w: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 w:rsidR="00C8790D">
              <w:rPr>
                <w:sz w:val="24"/>
                <w:szCs w:val="24"/>
              </w:rPr>
              <w:t>12.09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985A39" w:rsidRPr="00DA7463" w:rsidTr="00C8790D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8 </w:t>
            </w:r>
          </w:p>
        </w:tc>
        <w:tc>
          <w:tcPr>
            <w:tcW w:w="5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Алфавит. Предупредительный диктант </w:t>
            </w: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 w:rsidR="00C8790D">
              <w:rPr>
                <w:sz w:val="24"/>
                <w:szCs w:val="24"/>
              </w:rPr>
              <w:t>13.09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985A39" w:rsidRPr="00DA7463" w:rsidTr="00C8790D">
        <w:trPr>
          <w:trHeight w:val="28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9 </w:t>
            </w:r>
          </w:p>
        </w:tc>
        <w:tc>
          <w:tcPr>
            <w:tcW w:w="5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Слова с разделительным </w:t>
            </w:r>
            <w:r w:rsidRPr="00DA7463">
              <w:rPr>
                <w:b/>
                <w:i/>
                <w:sz w:val="24"/>
                <w:szCs w:val="24"/>
                <w:u w:val="single" w:color="000000"/>
              </w:rPr>
              <w:t>ь</w:t>
            </w:r>
            <w:r w:rsidRPr="00DA7463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 w:rsidR="00C8790D">
              <w:rPr>
                <w:sz w:val="24"/>
                <w:szCs w:val="24"/>
              </w:rPr>
              <w:t>15.09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985A39" w:rsidRPr="00DA7463" w:rsidTr="00C8790D">
        <w:trPr>
          <w:trHeight w:val="28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9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85A39" w:rsidRPr="00DA7463" w:rsidRDefault="00DA7463">
            <w:pPr>
              <w:spacing w:after="0" w:line="259" w:lineRule="auto"/>
              <w:ind w:left="227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Состав слова 34час. </w:t>
            </w: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80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85A39" w:rsidRPr="00DA7463" w:rsidTr="00C8790D">
        <w:trPr>
          <w:trHeight w:val="556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5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Правописание </w:t>
            </w:r>
            <w:r w:rsidRPr="00DA7463">
              <w:rPr>
                <w:sz w:val="24"/>
                <w:szCs w:val="24"/>
              </w:rPr>
              <w:tab/>
              <w:t xml:space="preserve">безударных </w:t>
            </w:r>
            <w:r w:rsidRPr="00DA7463">
              <w:rPr>
                <w:sz w:val="24"/>
                <w:szCs w:val="24"/>
              </w:rPr>
              <w:tab/>
              <w:t xml:space="preserve">гласных, </w:t>
            </w:r>
            <w:r w:rsidRPr="00DA7463">
              <w:rPr>
                <w:sz w:val="24"/>
                <w:szCs w:val="24"/>
              </w:rPr>
              <w:tab/>
              <w:t xml:space="preserve">звонких глухих согласных </w:t>
            </w: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и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 w:rsidR="00C8790D">
              <w:rPr>
                <w:sz w:val="24"/>
                <w:szCs w:val="24"/>
              </w:rPr>
              <w:t>18.09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985A39" w:rsidRPr="00DA7463" w:rsidTr="00C8790D">
        <w:trPr>
          <w:trHeight w:val="57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5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>Правописание непроизносимых согласных, звонких и глухих согласных</w:t>
            </w:r>
            <w:r w:rsidRPr="00DA7463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 w:rsidR="00C8790D">
              <w:rPr>
                <w:sz w:val="24"/>
                <w:szCs w:val="24"/>
              </w:rPr>
              <w:t>19.09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985A39" w:rsidRPr="00DA7463" w:rsidTr="00C8790D">
        <w:trPr>
          <w:trHeight w:val="286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5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Сочинение </w:t>
            </w:r>
            <w:r w:rsidRPr="00DA7463">
              <w:rPr>
                <w:sz w:val="24"/>
                <w:szCs w:val="24"/>
              </w:rPr>
              <w:t xml:space="preserve">«Осень» (упр.30) 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 w:rsidR="00C8790D">
              <w:rPr>
                <w:sz w:val="24"/>
                <w:szCs w:val="24"/>
              </w:rPr>
              <w:t>20.09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985A39" w:rsidRPr="00DA7463" w:rsidTr="00C8790D">
        <w:trPr>
          <w:trHeight w:val="55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5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Гласные и согласные звуки.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 w:rsidR="00C8790D">
              <w:rPr>
                <w:sz w:val="24"/>
                <w:szCs w:val="24"/>
              </w:rPr>
              <w:t>22.09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 w:rsidTr="00C8790D">
        <w:trPr>
          <w:trHeight w:val="28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lastRenderedPageBreak/>
              <w:t xml:space="preserve">14 </w:t>
            </w:r>
          </w:p>
        </w:tc>
        <w:tc>
          <w:tcPr>
            <w:tcW w:w="5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Звуки и буквы.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 w:rsidTr="00C8790D">
        <w:trPr>
          <w:trHeight w:val="28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15 </w:t>
            </w:r>
          </w:p>
        </w:tc>
        <w:tc>
          <w:tcPr>
            <w:tcW w:w="5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Контрольный диктант </w:t>
            </w:r>
            <w:r w:rsidRPr="00DA7463">
              <w:rPr>
                <w:sz w:val="24"/>
                <w:szCs w:val="24"/>
              </w:rPr>
              <w:t xml:space="preserve">по теме «Звуки и буквы»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26.09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 w:rsidTr="00C8790D">
        <w:trPr>
          <w:trHeight w:val="28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16 </w:t>
            </w:r>
          </w:p>
        </w:tc>
        <w:tc>
          <w:tcPr>
            <w:tcW w:w="5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 w:rsidTr="00C8790D">
        <w:trPr>
          <w:trHeight w:val="286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5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Состав слова. Однокоренные слова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29.09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 w:rsidTr="00C8790D">
        <w:trPr>
          <w:trHeight w:val="285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18 </w:t>
            </w:r>
          </w:p>
        </w:tc>
        <w:tc>
          <w:tcPr>
            <w:tcW w:w="5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Корень, приставка, суффикс, окончание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02.10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 w:rsidTr="00C8790D">
        <w:trPr>
          <w:trHeight w:val="57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19 </w:t>
            </w:r>
          </w:p>
        </w:tc>
        <w:tc>
          <w:tcPr>
            <w:tcW w:w="5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tabs>
                <w:tab w:val="center" w:pos="2051"/>
                <w:tab w:val="center" w:pos="2700"/>
                <w:tab w:val="center" w:pos="3599"/>
                <w:tab w:val="right" w:pos="5647"/>
              </w:tabs>
              <w:spacing w:after="37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Образование </w:t>
            </w:r>
            <w:r w:rsidRPr="00DA7463">
              <w:rPr>
                <w:sz w:val="24"/>
                <w:szCs w:val="24"/>
              </w:rPr>
              <w:tab/>
              <w:t xml:space="preserve">слов </w:t>
            </w:r>
            <w:r w:rsidRPr="00DA7463">
              <w:rPr>
                <w:sz w:val="24"/>
                <w:szCs w:val="24"/>
              </w:rPr>
              <w:tab/>
              <w:t xml:space="preserve">с </w:t>
            </w:r>
            <w:r w:rsidRPr="00DA7463">
              <w:rPr>
                <w:sz w:val="24"/>
                <w:szCs w:val="24"/>
              </w:rPr>
              <w:tab/>
              <w:t xml:space="preserve">помощью </w:t>
            </w:r>
            <w:r w:rsidRPr="00DA7463">
              <w:rPr>
                <w:sz w:val="24"/>
                <w:szCs w:val="24"/>
              </w:rPr>
              <w:tab/>
              <w:t xml:space="preserve">приставок. </w:t>
            </w:r>
          </w:p>
          <w:p w:rsidR="00C8790D" w:rsidRPr="00DA7463" w:rsidRDefault="00C8790D" w:rsidP="00C8790D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Словарный диктант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</w:t>
            </w:r>
            <w:r w:rsidR="007A4243">
              <w:rPr>
                <w:sz w:val="24"/>
                <w:szCs w:val="24"/>
              </w:rPr>
              <w:t>.10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 w:rsidTr="00C8790D">
        <w:trPr>
          <w:trHeight w:val="286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5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Образование слов с помощью суффиксов 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04</w:t>
            </w:r>
            <w:r w:rsidR="007A4243">
              <w:rPr>
                <w:sz w:val="24"/>
                <w:szCs w:val="24"/>
              </w:rPr>
              <w:t>.10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</w:tbl>
    <w:p w:rsidR="00985A39" w:rsidRPr="00DA7463" w:rsidRDefault="00985A39">
      <w:pPr>
        <w:spacing w:after="0" w:line="259" w:lineRule="auto"/>
        <w:ind w:left="-1682" w:right="169" w:firstLine="0"/>
        <w:jc w:val="left"/>
        <w:rPr>
          <w:sz w:val="24"/>
          <w:szCs w:val="24"/>
        </w:rPr>
      </w:pPr>
    </w:p>
    <w:tbl>
      <w:tblPr>
        <w:tblStyle w:val="TableGrid"/>
        <w:tblW w:w="8906" w:type="dxa"/>
        <w:tblInd w:w="98" w:type="dxa"/>
        <w:tblCellMar>
          <w:left w:w="113" w:type="dxa"/>
          <w:right w:w="38" w:type="dxa"/>
        </w:tblCellMar>
        <w:tblLook w:val="04A0" w:firstRow="1" w:lastRow="0" w:firstColumn="1" w:lastColumn="0" w:noHBand="0" w:noVBand="1"/>
      </w:tblPr>
      <w:tblGrid>
        <w:gridCol w:w="706"/>
        <w:gridCol w:w="5647"/>
        <w:gridCol w:w="856"/>
        <w:gridCol w:w="841"/>
        <w:gridCol w:w="856"/>
      </w:tblGrid>
      <w:tr w:rsidR="00C8790D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21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Образование слов с помощью суффиксов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06</w:t>
            </w:r>
            <w:r w:rsidR="007A4243">
              <w:rPr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22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Правописание окончаний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</w:t>
            </w:r>
            <w:r w:rsidR="007A4243">
              <w:rPr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23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Разбор слов по составу. Объяснительный диктант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="007A4243">
              <w:rPr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24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Состав слова.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</w:t>
            </w:r>
            <w:r w:rsidR="007A4243">
              <w:rPr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2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25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Правописание безударных гласных в корне слова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</w:t>
            </w:r>
            <w:r w:rsidR="007A4243">
              <w:rPr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84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26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</w:t>
            </w:r>
            <w:r w:rsidRPr="00DA7463">
              <w:rPr>
                <w:sz w:val="24"/>
                <w:szCs w:val="24"/>
              </w:rPr>
              <w:tab/>
              <w:t xml:space="preserve">упражнения. </w:t>
            </w:r>
            <w:r w:rsidRPr="00DA7463">
              <w:rPr>
                <w:sz w:val="24"/>
                <w:szCs w:val="24"/>
              </w:rPr>
              <w:tab/>
              <w:t xml:space="preserve">Правописание безударных гласных в корне слова. Словарный диктант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16</w:t>
            </w:r>
            <w:r w:rsidR="007A4243">
              <w:rPr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27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Правописание звонких и глухих согласных в корне слова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</w:t>
            </w:r>
            <w:r w:rsidR="007A4243">
              <w:rPr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28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Правописание звонких и глухих согласных в корне слова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18</w:t>
            </w:r>
            <w:r w:rsidR="007A4243">
              <w:rPr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2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29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Непроизносимые согласные в корне слова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  <w:r w:rsidR="007A4243">
              <w:rPr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</w:t>
            </w:r>
            <w:r w:rsidRPr="00DA7463">
              <w:rPr>
                <w:sz w:val="24"/>
                <w:szCs w:val="24"/>
              </w:rPr>
              <w:tab/>
              <w:t xml:space="preserve">упражнения. </w:t>
            </w:r>
            <w:r w:rsidRPr="00DA7463">
              <w:rPr>
                <w:sz w:val="24"/>
                <w:szCs w:val="24"/>
              </w:rPr>
              <w:tab/>
              <w:t xml:space="preserve">Непроизносимые согласные в корне слова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</w:t>
            </w:r>
            <w:r w:rsidR="007A4243">
              <w:rPr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31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Гласные и согласные в корне слова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</w:t>
            </w:r>
            <w:r w:rsidR="007A4243">
              <w:rPr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32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rPr>
                <w:sz w:val="24"/>
                <w:szCs w:val="24"/>
              </w:rPr>
            </w:pPr>
            <w:r w:rsidRPr="007A4243">
              <w:rPr>
                <w:sz w:val="24"/>
                <w:szCs w:val="24"/>
              </w:rPr>
              <w:t>Контрольный диктант</w:t>
            </w:r>
            <w:r w:rsidRPr="00DA7463">
              <w:rPr>
                <w:sz w:val="24"/>
                <w:szCs w:val="24"/>
              </w:rPr>
              <w:t xml:space="preserve"> по теме «Гласные и согласные в корне слова»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</w:t>
            </w:r>
            <w:r w:rsidR="007A4243">
              <w:rPr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</w:t>
            </w:r>
            <w:r w:rsidR="00DE4905">
              <w:rPr>
                <w:sz w:val="24"/>
                <w:szCs w:val="24"/>
              </w:rPr>
              <w:t>.10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Приставка и предлог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07</w:t>
            </w:r>
            <w:r w:rsidR="007A4243">
              <w:rPr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35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Приставка и предлог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  <w:r w:rsidR="00DE4905">
              <w:rPr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272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36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Разделительный </w:t>
            </w:r>
            <w:r w:rsidRPr="00DA7463">
              <w:rPr>
                <w:b/>
                <w:i/>
                <w:sz w:val="24"/>
                <w:szCs w:val="24"/>
              </w:rPr>
              <w:t xml:space="preserve">ъ </w:t>
            </w:r>
            <w:r w:rsidRPr="00DA7463">
              <w:rPr>
                <w:sz w:val="24"/>
                <w:szCs w:val="24"/>
              </w:rPr>
              <w:t>после приставок</w:t>
            </w:r>
            <w:r w:rsidRPr="00DA7463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="00DE4905">
              <w:rPr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298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37 </w:t>
            </w:r>
          </w:p>
        </w:tc>
        <w:tc>
          <w:tcPr>
            <w:tcW w:w="5647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Единообразное написание приставок на гласный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</w:t>
            </w:r>
            <w:r w:rsidR="00DE4905">
              <w:rPr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2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38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Единообразное написание приставок на согласный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</w:t>
            </w:r>
            <w:r w:rsidR="00DE4905">
              <w:rPr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39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</w:t>
            </w:r>
            <w:r w:rsidRPr="00DA7463">
              <w:rPr>
                <w:sz w:val="24"/>
                <w:szCs w:val="24"/>
              </w:rPr>
              <w:tab/>
              <w:t xml:space="preserve">упражнения. </w:t>
            </w:r>
            <w:r w:rsidRPr="00DA7463">
              <w:rPr>
                <w:sz w:val="24"/>
                <w:szCs w:val="24"/>
              </w:rPr>
              <w:tab/>
              <w:t xml:space="preserve">Правописание приставок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7A4243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</w:t>
            </w:r>
            <w:r w:rsidR="00DE4905">
              <w:rPr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5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40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</w:t>
            </w:r>
            <w:r w:rsidRPr="00DA7463">
              <w:rPr>
                <w:sz w:val="24"/>
                <w:szCs w:val="24"/>
              </w:rPr>
              <w:tab/>
              <w:t xml:space="preserve">упражнения. </w:t>
            </w:r>
            <w:r w:rsidRPr="00DA7463">
              <w:rPr>
                <w:sz w:val="24"/>
                <w:szCs w:val="24"/>
              </w:rPr>
              <w:tab/>
              <w:t xml:space="preserve">Деловое </w:t>
            </w:r>
            <w:r w:rsidRPr="00DA7463">
              <w:rPr>
                <w:sz w:val="24"/>
                <w:szCs w:val="24"/>
              </w:rPr>
              <w:tab/>
              <w:t xml:space="preserve">письмо: объявление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</w:t>
            </w:r>
            <w:r w:rsidR="00DE4905">
              <w:rPr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41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Гласные и согласные в корне слова. Правописание приставок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  <w:r w:rsidR="00DE4905">
              <w:rPr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5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42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>Контрольный диктант</w:t>
            </w:r>
            <w:r w:rsidRPr="00DA7463">
              <w:rPr>
                <w:sz w:val="24"/>
                <w:szCs w:val="24"/>
              </w:rPr>
              <w:t xml:space="preserve"> по теме «Правописание приставок»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</w:t>
            </w:r>
            <w:r w:rsidR="00DE4905">
              <w:rPr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43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22</w:t>
            </w:r>
            <w:r w:rsidR="00DE4905">
              <w:rPr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286"/>
        </w:trPr>
        <w:tc>
          <w:tcPr>
            <w:tcW w:w="80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81" w:firstLine="0"/>
              <w:jc w:val="center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Имя существительное 27 час.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lastRenderedPageBreak/>
              <w:t xml:space="preserve">44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Части речи 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</w:t>
            </w:r>
            <w:r w:rsidR="00262886">
              <w:rPr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45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Значение имени существительного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</w:t>
            </w:r>
            <w:r w:rsidR="00262886">
              <w:rPr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30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46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Имена собственные Творческий диктант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28</w:t>
            </w:r>
            <w:r w:rsidR="00262886">
              <w:rPr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47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Мягкий </w:t>
            </w:r>
            <w:r w:rsidRPr="00DA7463">
              <w:rPr>
                <w:sz w:val="24"/>
                <w:szCs w:val="24"/>
              </w:rPr>
              <w:tab/>
              <w:t xml:space="preserve">знак </w:t>
            </w:r>
            <w:r w:rsidRPr="00DA7463">
              <w:rPr>
                <w:sz w:val="24"/>
                <w:szCs w:val="24"/>
              </w:rPr>
              <w:tab/>
              <w:t xml:space="preserve">после </w:t>
            </w:r>
            <w:r w:rsidRPr="00DA7463">
              <w:rPr>
                <w:sz w:val="24"/>
                <w:szCs w:val="24"/>
              </w:rPr>
              <w:tab/>
              <w:t xml:space="preserve">шипящих </w:t>
            </w:r>
            <w:r w:rsidRPr="00DA7463">
              <w:rPr>
                <w:sz w:val="24"/>
                <w:szCs w:val="24"/>
              </w:rPr>
              <w:tab/>
              <w:t xml:space="preserve">у </w:t>
            </w:r>
            <w:r w:rsidRPr="00DA7463">
              <w:rPr>
                <w:sz w:val="24"/>
                <w:szCs w:val="24"/>
              </w:rPr>
              <w:tab/>
              <w:t xml:space="preserve">имён существительных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</w:t>
            </w:r>
            <w:r w:rsidR="00262886">
              <w:rPr>
                <w:sz w:val="24"/>
                <w:szCs w:val="24"/>
              </w:rPr>
              <w:t>.11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5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48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Склонение имён существительных в единственном числе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01</w:t>
            </w:r>
            <w:r w:rsidR="007A4243">
              <w:rPr>
                <w:sz w:val="24"/>
                <w:szCs w:val="24"/>
              </w:rPr>
              <w:t>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30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49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Правописание безударных падежных окончаний 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04</w:t>
            </w:r>
            <w:r w:rsidR="007A4243">
              <w:rPr>
                <w:sz w:val="24"/>
                <w:szCs w:val="24"/>
              </w:rPr>
              <w:t>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50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 Правописание окончаний в Р.П., Д.п., П.п.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05</w:t>
            </w:r>
            <w:r w:rsidR="007A4243">
              <w:rPr>
                <w:sz w:val="24"/>
                <w:szCs w:val="24"/>
              </w:rPr>
              <w:t>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5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51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 Правописание окончаний в Т.П.,  П.п.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06</w:t>
            </w:r>
            <w:r w:rsidR="007A4243">
              <w:rPr>
                <w:sz w:val="24"/>
                <w:szCs w:val="24"/>
              </w:rPr>
              <w:t>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C8790D" w:rsidRPr="00DA7463">
        <w:trPr>
          <w:trHeight w:val="5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52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Склонение имён существительных в единственном числе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</w:t>
            </w:r>
            <w:r w:rsidR="007A4243">
              <w:rPr>
                <w:sz w:val="24"/>
                <w:szCs w:val="24"/>
              </w:rPr>
              <w:t>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</w:tbl>
    <w:p w:rsidR="00985A39" w:rsidRPr="00DA7463" w:rsidRDefault="00985A39">
      <w:pPr>
        <w:spacing w:after="0" w:line="259" w:lineRule="auto"/>
        <w:ind w:left="-1682" w:right="169" w:firstLine="0"/>
        <w:jc w:val="left"/>
        <w:rPr>
          <w:sz w:val="24"/>
          <w:szCs w:val="24"/>
        </w:rPr>
      </w:pPr>
    </w:p>
    <w:tbl>
      <w:tblPr>
        <w:tblStyle w:val="TableGrid"/>
        <w:tblW w:w="8906" w:type="dxa"/>
        <w:tblInd w:w="98" w:type="dxa"/>
        <w:tblCellMar>
          <w:right w:w="29" w:type="dxa"/>
        </w:tblCellMar>
        <w:tblLook w:val="04A0" w:firstRow="1" w:lastRow="0" w:firstColumn="1" w:lastColumn="0" w:noHBand="0" w:noVBand="1"/>
      </w:tblPr>
      <w:tblGrid>
        <w:gridCol w:w="705"/>
        <w:gridCol w:w="3758"/>
        <w:gridCol w:w="1890"/>
        <w:gridCol w:w="856"/>
        <w:gridCol w:w="841"/>
        <w:gridCol w:w="856"/>
      </w:tblGrid>
      <w:tr w:rsidR="00262886" w:rsidRPr="00DA7463" w:rsidTr="00C8790D">
        <w:trPr>
          <w:trHeight w:val="2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53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Промежуточный контрольный диктант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54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5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55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Склонение </w:t>
            </w:r>
            <w:r w:rsidRPr="00DA7463">
              <w:rPr>
                <w:sz w:val="24"/>
                <w:szCs w:val="24"/>
              </w:rPr>
              <w:tab/>
              <w:t xml:space="preserve">имён </w:t>
            </w:r>
            <w:r w:rsidRPr="00DA7463">
              <w:rPr>
                <w:sz w:val="24"/>
                <w:szCs w:val="24"/>
              </w:rPr>
              <w:tab/>
              <w:t xml:space="preserve">существительных </w:t>
            </w:r>
            <w:r w:rsidRPr="00DA7463">
              <w:rPr>
                <w:sz w:val="24"/>
                <w:szCs w:val="24"/>
              </w:rPr>
              <w:tab/>
              <w:t xml:space="preserve">во множественном числе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84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56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61" w:line="233" w:lineRule="auto"/>
              <w:ind w:left="128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Правописание безударных падежных окончаний существительных множественного числа </w:t>
            </w:r>
          </w:p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Предупредительный диктант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57 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Дательный </w:t>
            </w:r>
            <w:r w:rsidRPr="00DA7463">
              <w:rPr>
                <w:sz w:val="24"/>
                <w:szCs w:val="24"/>
              </w:rPr>
              <w:tab/>
              <w:t xml:space="preserve">падеж множественного числа.  </w:t>
            </w:r>
          </w:p>
        </w:tc>
        <w:tc>
          <w:tcPr>
            <w:tcW w:w="1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существительных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18.12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5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58 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Творительный </w:t>
            </w:r>
            <w:r w:rsidRPr="00DA7463">
              <w:rPr>
                <w:sz w:val="24"/>
                <w:szCs w:val="24"/>
              </w:rPr>
              <w:tab/>
              <w:t xml:space="preserve">падеж множественного числа.  </w:t>
            </w:r>
          </w:p>
        </w:tc>
        <w:tc>
          <w:tcPr>
            <w:tcW w:w="1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существительных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5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59 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62886" w:rsidRPr="00DA7463" w:rsidRDefault="00262886" w:rsidP="00262886">
            <w:pPr>
              <w:tabs>
                <w:tab w:val="center" w:pos="800"/>
                <w:tab w:val="center" w:pos="2618"/>
              </w:tabs>
              <w:spacing w:after="23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Предложный </w:t>
            </w:r>
            <w:r w:rsidRPr="00DA7463">
              <w:rPr>
                <w:sz w:val="24"/>
                <w:szCs w:val="24"/>
              </w:rPr>
              <w:tab/>
              <w:t xml:space="preserve">падеж </w:t>
            </w:r>
          </w:p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множественного числа </w:t>
            </w:r>
          </w:p>
        </w:tc>
        <w:tc>
          <w:tcPr>
            <w:tcW w:w="1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существительных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7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60 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62886" w:rsidRPr="00DA7463" w:rsidRDefault="00262886" w:rsidP="00262886">
            <w:pPr>
              <w:tabs>
                <w:tab w:val="center" w:pos="814"/>
                <w:tab w:val="center" w:pos="2633"/>
              </w:tabs>
              <w:spacing w:after="38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Родительный </w:t>
            </w:r>
            <w:r w:rsidRPr="00DA7463">
              <w:rPr>
                <w:sz w:val="24"/>
                <w:szCs w:val="24"/>
              </w:rPr>
              <w:tab/>
              <w:t xml:space="preserve">падеж </w:t>
            </w:r>
          </w:p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множественного числа </w:t>
            </w:r>
          </w:p>
        </w:tc>
        <w:tc>
          <w:tcPr>
            <w:tcW w:w="1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существительных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5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61 </w:t>
            </w:r>
          </w:p>
        </w:tc>
        <w:tc>
          <w:tcPr>
            <w:tcW w:w="3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>Практические упражнения. существительных множественного</w:t>
            </w:r>
          </w:p>
        </w:tc>
        <w:tc>
          <w:tcPr>
            <w:tcW w:w="18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tabs>
                <w:tab w:val="center" w:pos="407"/>
                <w:tab w:val="center" w:pos="1517"/>
              </w:tabs>
              <w:spacing w:after="2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Падежи </w:t>
            </w:r>
            <w:r w:rsidRPr="00DA7463">
              <w:rPr>
                <w:sz w:val="24"/>
                <w:szCs w:val="24"/>
              </w:rPr>
              <w:tab/>
              <w:t xml:space="preserve">имён </w:t>
            </w:r>
          </w:p>
          <w:p w:rsidR="00262886" w:rsidRPr="00DA7463" w:rsidRDefault="00262886" w:rsidP="00262886">
            <w:pPr>
              <w:spacing w:after="0" w:line="259" w:lineRule="auto"/>
              <w:ind w:left="-29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числа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62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Контрольный </w:t>
            </w:r>
            <w:r w:rsidRPr="00DA7463">
              <w:rPr>
                <w:b/>
                <w:sz w:val="24"/>
                <w:szCs w:val="24"/>
              </w:rPr>
              <w:tab/>
              <w:t>диктант</w:t>
            </w:r>
            <w:r w:rsidRPr="00DA7463">
              <w:rPr>
                <w:sz w:val="24"/>
                <w:szCs w:val="24"/>
              </w:rPr>
              <w:t xml:space="preserve"> </w:t>
            </w:r>
            <w:r w:rsidRPr="00DA7463">
              <w:rPr>
                <w:sz w:val="24"/>
                <w:szCs w:val="24"/>
              </w:rPr>
              <w:tab/>
              <w:t xml:space="preserve">по </w:t>
            </w:r>
            <w:r w:rsidRPr="00DA7463">
              <w:rPr>
                <w:sz w:val="24"/>
                <w:szCs w:val="24"/>
              </w:rPr>
              <w:tab/>
              <w:t xml:space="preserve">теме </w:t>
            </w:r>
            <w:r w:rsidRPr="00DA7463">
              <w:rPr>
                <w:sz w:val="24"/>
                <w:szCs w:val="24"/>
              </w:rPr>
              <w:tab/>
              <w:t xml:space="preserve">«Имя существительное»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26.12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63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5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64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tabs>
                <w:tab w:val="center" w:pos="833"/>
                <w:tab w:val="center" w:pos="2984"/>
                <w:tab w:val="center" w:pos="4979"/>
              </w:tabs>
              <w:spacing w:after="23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Практические </w:t>
            </w:r>
            <w:r w:rsidRPr="00DA7463">
              <w:rPr>
                <w:sz w:val="24"/>
                <w:szCs w:val="24"/>
              </w:rPr>
              <w:tab/>
              <w:t xml:space="preserve">упражнения. </w:t>
            </w:r>
            <w:r w:rsidRPr="00DA7463">
              <w:rPr>
                <w:sz w:val="24"/>
                <w:szCs w:val="24"/>
              </w:rPr>
              <w:tab/>
              <w:t xml:space="preserve">Изменение </w:t>
            </w:r>
          </w:p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существительного по числам и падежам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65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Знакомство с именами существительными, употребляемыми только в единственном числе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5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66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tabs>
                <w:tab w:val="center" w:pos="713"/>
                <w:tab w:val="center" w:pos="1756"/>
                <w:tab w:val="center" w:pos="2666"/>
                <w:tab w:val="center" w:pos="4528"/>
              </w:tabs>
              <w:spacing w:after="38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Знакомство </w:t>
            </w:r>
            <w:r w:rsidRPr="00DA7463">
              <w:rPr>
                <w:sz w:val="24"/>
                <w:szCs w:val="24"/>
              </w:rPr>
              <w:tab/>
              <w:t xml:space="preserve">с </w:t>
            </w:r>
            <w:r w:rsidRPr="00DA7463">
              <w:rPr>
                <w:sz w:val="24"/>
                <w:szCs w:val="24"/>
              </w:rPr>
              <w:tab/>
              <w:t xml:space="preserve">именами </w:t>
            </w:r>
            <w:r w:rsidRPr="00DA7463">
              <w:rPr>
                <w:sz w:val="24"/>
                <w:szCs w:val="24"/>
              </w:rPr>
              <w:tab/>
              <w:t xml:space="preserve">существительными, </w:t>
            </w:r>
          </w:p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употребляемыми только во множественном числе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2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67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Изложение  </w:t>
            </w:r>
            <w:r w:rsidRPr="00DA7463">
              <w:rPr>
                <w:sz w:val="24"/>
                <w:szCs w:val="24"/>
              </w:rPr>
              <w:t>рассказа «Мороз» (устная работа) с.116</w:t>
            </w:r>
            <w:r w:rsidRPr="00DA746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7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68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Изложение  </w:t>
            </w:r>
            <w:r w:rsidRPr="00DA7463">
              <w:rPr>
                <w:sz w:val="24"/>
                <w:szCs w:val="24"/>
              </w:rPr>
              <w:t>рассказа «Мороз» (письменная работа) с.116</w:t>
            </w:r>
            <w:r w:rsidRPr="00DA746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5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69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</w:t>
            </w:r>
            <w:r w:rsidRPr="00DA7463">
              <w:rPr>
                <w:sz w:val="24"/>
                <w:szCs w:val="24"/>
              </w:rPr>
              <w:tab/>
              <w:t xml:space="preserve">упражнения. </w:t>
            </w:r>
            <w:r w:rsidRPr="00DA7463">
              <w:rPr>
                <w:sz w:val="24"/>
                <w:szCs w:val="24"/>
              </w:rPr>
              <w:tab/>
              <w:t xml:space="preserve">Склонение </w:t>
            </w:r>
            <w:r w:rsidRPr="00DA7463">
              <w:rPr>
                <w:sz w:val="24"/>
                <w:szCs w:val="24"/>
              </w:rPr>
              <w:tab/>
              <w:t xml:space="preserve">имени существительного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7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lastRenderedPageBreak/>
              <w:t xml:space="preserve">70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Контрольный </w:t>
            </w:r>
            <w:r w:rsidRPr="00DA7463">
              <w:rPr>
                <w:b/>
                <w:sz w:val="24"/>
                <w:szCs w:val="24"/>
              </w:rPr>
              <w:tab/>
              <w:t>диктант</w:t>
            </w:r>
            <w:r w:rsidRPr="00DA7463">
              <w:rPr>
                <w:sz w:val="24"/>
                <w:szCs w:val="24"/>
              </w:rPr>
              <w:t xml:space="preserve"> </w:t>
            </w:r>
            <w:r w:rsidRPr="00DA7463">
              <w:rPr>
                <w:sz w:val="24"/>
                <w:szCs w:val="24"/>
              </w:rPr>
              <w:tab/>
              <w:t xml:space="preserve">по </w:t>
            </w:r>
            <w:r w:rsidRPr="00DA7463">
              <w:rPr>
                <w:sz w:val="24"/>
                <w:szCs w:val="24"/>
              </w:rPr>
              <w:tab/>
              <w:t xml:space="preserve">теме </w:t>
            </w:r>
            <w:r w:rsidRPr="00DA7463">
              <w:rPr>
                <w:sz w:val="24"/>
                <w:szCs w:val="24"/>
              </w:rPr>
              <w:tab/>
              <w:t xml:space="preserve">«Имя существительное»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71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285"/>
        </w:trPr>
        <w:tc>
          <w:tcPr>
            <w:tcW w:w="80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3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>Имя прилагательное 48 час.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5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72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Понятие об имени прилагательном Значение имени прилагательного в речи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73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Имя прилагательное. 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74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Изменение имён прилагательных по родам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75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Имена прилагательные женского и мужского рода 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28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76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Имена прилагательные среднего рода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5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77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</w:t>
            </w:r>
            <w:r w:rsidRPr="00DA7463">
              <w:rPr>
                <w:sz w:val="24"/>
                <w:szCs w:val="24"/>
              </w:rPr>
              <w:tab/>
              <w:t xml:space="preserve">упражнения. </w:t>
            </w:r>
            <w:r w:rsidRPr="00DA7463">
              <w:rPr>
                <w:sz w:val="24"/>
                <w:szCs w:val="24"/>
              </w:rPr>
              <w:tab/>
              <w:t xml:space="preserve">Род </w:t>
            </w:r>
            <w:r w:rsidRPr="00DA7463">
              <w:rPr>
                <w:sz w:val="24"/>
                <w:szCs w:val="24"/>
              </w:rPr>
              <w:tab/>
              <w:t xml:space="preserve">имён прилагательных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78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Изменение имён прилагательных по числам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79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Умение различать число и род прилагательного по существительному Объяснительный диктант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56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80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>Выборочное изложение</w:t>
            </w:r>
            <w:r w:rsidRPr="00DA7463">
              <w:rPr>
                <w:sz w:val="24"/>
                <w:szCs w:val="24"/>
              </w:rPr>
              <w:t xml:space="preserve"> «С любовью к природе» с.140. 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57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81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Согласование имён прилагательных с существительными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 w:rsidTr="00C8790D">
        <w:trPr>
          <w:trHeight w:val="271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13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82 </w:t>
            </w:r>
          </w:p>
        </w:tc>
        <w:tc>
          <w:tcPr>
            <w:tcW w:w="5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Склонение имён прилагательных в единственном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29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28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</w:tbl>
    <w:p w:rsidR="00985A39" w:rsidRPr="00DA7463" w:rsidRDefault="00985A39">
      <w:pPr>
        <w:spacing w:after="0" w:line="259" w:lineRule="auto"/>
        <w:ind w:left="-1682" w:right="169" w:firstLine="0"/>
        <w:jc w:val="left"/>
        <w:rPr>
          <w:sz w:val="24"/>
          <w:szCs w:val="24"/>
        </w:rPr>
      </w:pPr>
    </w:p>
    <w:tbl>
      <w:tblPr>
        <w:tblStyle w:val="TableGrid"/>
        <w:tblW w:w="8906" w:type="dxa"/>
        <w:tblInd w:w="98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706"/>
        <w:gridCol w:w="5647"/>
        <w:gridCol w:w="856"/>
        <w:gridCol w:w="841"/>
        <w:gridCol w:w="856"/>
      </w:tblGrid>
      <w:tr w:rsidR="00C8790D" w:rsidRPr="00DA7463">
        <w:trPr>
          <w:trHeight w:val="2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числе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90D" w:rsidRPr="00DA7463" w:rsidRDefault="00C8790D" w:rsidP="00C8790D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</w:tr>
      <w:tr w:rsidR="00262886" w:rsidRPr="00DA7463">
        <w:trPr>
          <w:trHeight w:val="55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83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tabs>
                <w:tab w:val="center" w:pos="792"/>
                <w:tab w:val="center" w:pos="1908"/>
                <w:tab w:val="center" w:pos="2927"/>
                <w:tab w:val="center" w:pos="4261"/>
                <w:tab w:val="center" w:pos="5160"/>
              </w:tabs>
              <w:spacing w:after="38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Именительный </w:t>
            </w:r>
            <w:r w:rsidRPr="00DA7463">
              <w:rPr>
                <w:sz w:val="24"/>
                <w:szCs w:val="24"/>
              </w:rPr>
              <w:tab/>
              <w:t xml:space="preserve">и </w:t>
            </w:r>
            <w:r w:rsidRPr="00DA7463">
              <w:rPr>
                <w:sz w:val="24"/>
                <w:szCs w:val="24"/>
              </w:rPr>
              <w:tab/>
              <w:t xml:space="preserve">винительный </w:t>
            </w:r>
            <w:r w:rsidRPr="00DA7463">
              <w:rPr>
                <w:sz w:val="24"/>
                <w:szCs w:val="24"/>
              </w:rPr>
              <w:tab/>
              <w:t xml:space="preserve">падежи </w:t>
            </w:r>
            <w:r w:rsidRPr="00DA7463">
              <w:rPr>
                <w:sz w:val="24"/>
                <w:szCs w:val="24"/>
              </w:rPr>
              <w:tab/>
              <w:t xml:space="preserve">имён </w:t>
            </w:r>
          </w:p>
          <w:p w:rsidR="00262886" w:rsidRPr="00DA7463" w:rsidRDefault="00262886" w:rsidP="00262886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прилагательных мужского и среднего рода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84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Родительный падеж имён прилагательных мужского и среднего рода. Предупредительный диктант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85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И.п, В.п. и Р.п имён прилагательных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86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Дательный падеж имён прилагательных мужского и среднего рода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82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87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30" w:line="246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 Д. п. имён прилагательных м. и ср. рода. Деловое письмо: </w:t>
            </w:r>
          </w:p>
          <w:p w:rsidR="00262886" w:rsidRPr="00DA7463" w:rsidRDefault="00262886" w:rsidP="00262886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письмо другу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88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tabs>
                <w:tab w:val="center" w:pos="754"/>
                <w:tab w:val="center" w:pos="2190"/>
                <w:tab w:val="center" w:pos="3138"/>
                <w:tab w:val="center" w:pos="4611"/>
              </w:tabs>
              <w:spacing w:after="22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Творительный </w:t>
            </w:r>
            <w:r w:rsidRPr="00DA7463">
              <w:rPr>
                <w:sz w:val="24"/>
                <w:szCs w:val="24"/>
              </w:rPr>
              <w:tab/>
              <w:t xml:space="preserve">падеж </w:t>
            </w:r>
            <w:r w:rsidRPr="00DA7463">
              <w:rPr>
                <w:sz w:val="24"/>
                <w:szCs w:val="24"/>
              </w:rPr>
              <w:tab/>
              <w:t xml:space="preserve">имён </w:t>
            </w:r>
            <w:r w:rsidRPr="00DA7463">
              <w:rPr>
                <w:sz w:val="24"/>
                <w:szCs w:val="24"/>
              </w:rPr>
              <w:tab/>
              <w:t xml:space="preserve">прилагательных </w:t>
            </w:r>
          </w:p>
          <w:p w:rsidR="00262886" w:rsidRPr="00DA7463" w:rsidRDefault="00262886" w:rsidP="00262886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мужского и среднего рода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89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Р.п., Д.п., Т.п. имён прилагательных мужского и среднего рода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5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90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Предложный падеж имён прилагательных мужского и среднего рода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55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91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Предложный  падеж имён прилагательных мужского и среднего рода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5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92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tabs>
                <w:tab w:val="center" w:pos="721"/>
                <w:tab w:val="center" w:pos="2541"/>
                <w:tab w:val="center" w:pos="4052"/>
                <w:tab w:val="center" w:pos="5162"/>
              </w:tabs>
              <w:spacing w:after="23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Практические </w:t>
            </w:r>
            <w:r w:rsidRPr="00DA7463">
              <w:rPr>
                <w:sz w:val="24"/>
                <w:szCs w:val="24"/>
              </w:rPr>
              <w:tab/>
              <w:t xml:space="preserve">упражнения. </w:t>
            </w:r>
            <w:r w:rsidRPr="00DA7463">
              <w:rPr>
                <w:sz w:val="24"/>
                <w:szCs w:val="24"/>
              </w:rPr>
              <w:tab/>
              <w:t xml:space="preserve">Падежи </w:t>
            </w:r>
            <w:r w:rsidRPr="00DA7463">
              <w:rPr>
                <w:sz w:val="24"/>
                <w:szCs w:val="24"/>
              </w:rPr>
              <w:tab/>
              <w:t xml:space="preserve">имён </w:t>
            </w:r>
          </w:p>
          <w:p w:rsidR="00262886" w:rsidRPr="00DA7463" w:rsidRDefault="00262886" w:rsidP="00262886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прилагательных мужского и среднего рода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26.02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55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93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tabs>
                <w:tab w:val="center" w:pos="721"/>
                <w:tab w:val="center" w:pos="2436"/>
                <w:tab w:val="center" w:pos="3861"/>
                <w:tab w:val="center" w:pos="5041"/>
              </w:tabs>
              <w:spacing w:after="38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Практические </w:t>
            </w:r>
            <w:r w:rsidRPr="00DA7463">
              <w:rPr>
                <w:sz w:val="24"/>
                <w:szCs w:val="24"/>
              </w:rPr>
              <w:tab/>
              <w:t xml:space="preserve">упражнения. </w:t>
            </w:r>
            <w:r w:rsidRPr="00DA7463">
              <w:rPr>
                <w:sz w:val="24"/>
                <w:szCs w:val="24"/>
              </w:rPr>
              <w:tab/>
              <w:t xml:space="preserve">Деловое </w:t>
            </w:r>
            <w:r w:rsidRPr="00DA7463">
              <w:rPr>
                <w:sz w:val="24"/>
                <w:szCs w:val="24"/>
              </w:rPr>
              <w:tab/>
              <w:t xml:space="preserve">письмо: </w:t>
            </w:r>
          </w:p>
          <w:p w:rsidR="00262886" w:rsidRPr="00DA7463" w:rsidRDefault="00262886" w:rsidP="00262886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составление заметки (упр. 296)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lastRenderedPageBreak/>
              <w:t xml:space="preserve">94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16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>Контрольный диктант</w:t>
            </w:r>
            <w:r w:rsidRPr="00DA7463">
              <w:rPr>
                <w:sz w:val="24"/>
                <w:szCs w:val="24"/>
              </w:rPr>
              <w:t xml:space="preserve"> по теме «Правописание </w:t>
            </w:r>
          </w:p>
          <w:p w:rsidR="00262886" w:rsidRPr="00DA7463" w:rsidRDefault="00262886" w:rsidP="00262886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имён прилагательных м. и ср. рода»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256B8B">
              <w:rPr>
                <w:sz w:val="24"/>
                <w:szCs w:val="24"/>
              </w:rPr>
              <w:t>.02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2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95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256B8B">
              <w:rPr>
                <w:sz w:val="24"/>
                <w:szCs w:val="24"/>
              </w:rPr>
              <w:t>.03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96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Склонение имён прилагательных женского рода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256B8B">
              <w:rPr>
                <w:sz w:val="24"/>
                <w:szCs w:val="24"/>
              </w:rPr>
              <w:t>.03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84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97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Родительный, </w:t>
            </w:r>
            <w:r w:rsidRPr="00DA7463">
              <w:rPr>
                <w:sz w:val="24"/>
                <w:szCs w:val="24"/>
              </w:rPr>
              <w:tab/>
              <w:t xml:space="preserve">дательный, </w:t>
            </w:r>
            <w:r w:rsidRPr="00DA7463">
              <w:rPr>
                <w:sz w:val="24"/>
                <w:szCs w:val="24"/>
              </w:rPr>
              <w:tab/>
              <w:t xml:space="preserve">творительный, предложный падежи имён прилагательных женского рода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256B8B">
              <w:rPr>
                <w:sz w:val="24"/>
                <w:szCs w:val="24"/>
              </w:rPr>
              <w:t>.03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262886" w:rsidRPr="00DA7463">
        <w:trPr>
          <w:trHeight w:val="82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98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32" w:line="246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 Родительный, дательный, творительный, предложный падежи имён </w:t>
            </w:r>
          </w:p>
          <w:p w:rsidR="00262886" w:rsidRPr="00DA7463" w:rsidRDefault="00262886" w:rsidP="00262886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прилагательных женского рода. Словарный диктант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256B8B">
              <w:rPr>
                <w:sz w:val="24"/>
                <w:szCs w:val="24"/>
              </w:rPr>
              <w:t>.03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886" w:rsidRPr="00DA7463" w:rsidRDefault="00262886" w:rsidP="00262886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 w:rsidTr="00C8790D">
        <w:trPr>
          <w:trHeight w:val="73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99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86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Изложение </w:t>
            </w:r>
            <w:r w:rsidRPr="00DA7463">
              <w:rPr>
                <w:sz w:val="24"/>
                <w:szCs w:val="24"/>
              </w:rPr>
              <w:t xml:space="preserve"> рассказа  «Чем пахнет весна» (устная работа)  (у.315)      </w:t>
            </w:r>
          </w:p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84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100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tabs>
                <w:tab w:val="center" w:pos="616"/>
                <w:tab w:val="center" w:pos="1487"/>
                <w:tab w:val="center" w:pos="2163"/>
                <w:tab w:val="center" w:pos="2837"/>
                <w:tab w:val="center" w:pos="3333"/>
                <w:tab w:val="center" w:pos="4172"/>
                <w:tab w:val="center" w:pos="5101"/>
              </w:tabs>
              <w:spacing w:after="23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b/>
                <w:sz w:val="24"/>
                <w:szCs w:val="24"/>
              </w:rPr>
              <w:t xml:space="preserve">Изложение </w:t>
            </w:r>
            <w:r w:rsidRPr="00DA7463">
              <w:rPr>
                <w:b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 </w:t>
            </w:r>
            <w:r w:rsidRPr="00DA7463">
              <w:rPr>
                <w:sz w:val="24"/>
                <w:szCs w:val="24"/>
              </w:rPr>
              <w:tab/>
              <w:t xml:space="preserve">рассказа </w:t>
            </w:r>
            <w:r w:rsidRPr="00DA7463">
              <w:rPr>
                <w:sz w:val="24"/>
                <w:szCs w:val="24"/>
              </w:rPr>
              <w:tab/>
              <w:t xml:space="preserve"> </w:t>
            </w:r>
            <w:r w:rsidRPr="00DA7463">
              <w:rPr>
                <w:sz w:val="24"/>
                <w:szCs w:val="24"/>
              </w:rPr>
              <w:tab/>
              <w:t xml:space="preserve">«Чем </w:t>
            </w:r>
            <w:r w:rsidRPr="00DA7463">
              <w:rPr>
                <w:sz w:val="24"/>
                <w:szCs w:val="24"/>
              </w:rPr>
              <w:tab/>
              <w:t xml:space="preserve">пахнет </w:t>
            </w:r>
            <w:r w:rsidRPr="00DA7463">
              <w:rPr>
                <w:sz w:val="24"/>
                <w:szCs w:val="24"/>
              </w:rPr>
              <w:tab/>
              <w:t xml:space="preserve">весна» </w:t>
            </w:r>
          </w:p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(письменная работа)  (у.315)      </w:t>
            </w:r>
          </w:p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101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Винительный падеж имён прилагательных женского рода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5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102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Винительный падеж имён прилагательных женского рода. 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103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Винит. и творит. падеж имён прилагательных женского рода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104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28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>Сочинение</w:t>
            </w:r>
            <w:r w:rsidRPr="00DA7463">
              <w:rPr>
                <w:sz w:val="24"/>
                <w:szCs w:val="24"/>
              </w:rPr>
              <w:t xml:space="preserve"> по картине «Богатыри»(устная работа)  </w:t>
            </w:r>
          </w:p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(у.339)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105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>Сочинение</w:t>
            </w:r>
            <w:r w:rsidRPr="00DA7463">
              <w:rPr>
                <w:sz w:val="24"/>
                <w:szCs w:val="24"/>
              </w:rPr>
              <w:t xml:space="preserve"> по картине «Богатыри» (письменная работа)  (у.339)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2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106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tabs>
                <w:tab w:val="center" w:pos="721"/>
                <w:tab w:val="center" w:pos="2391"/>
                <w:tab w:val="center" w:pos="3906"/>
                <w:tab w:val="center" w:pos="5093"/>
              </w:tabs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Практические </w:t>
            </w:r>
            <w:r w:rsidRPr="00DA7463">
              <w:rPr>
                <w:sz w:val="24"/>
                <w:szCs w:val="24"/>
              </w:rPr>
              <w:tab/>
              <w:t xml:space="preserve">упражнения. </w:t>
            </w:r>
            <w:r w:rsidRPr="00DA7463">
              <w:rPr>
                <w:sz w:val="24"/>
                <w:szCs w:val="24"/>
              </w:rPr>
              <w:tab/>
              <w:t xml:space="preserve">Склонение </w:t>
            </w:r>
            <w:r w:rsidRPr="00DA7463">
              <w:rPr>
                <w:sz w:val="24"/>
                <w:szCs w:val="24"/>
              </w:rPr>
              <w:tab/>
              <w:t xml:space="preserve">имени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113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</w:tbl>
    <w:p w:rsidR="00985A39" w:rsidRPr="00DA7463" w:rsidRDefault="00DE4905">
      <w:pPr>
        <w:spacing w:after="0" w:line="259" w:lineRule="auto"/>
        <w:ind w:left="-1682" w:right="169" w:firstLine="0"/>
        <w:jc w:val="left"/>
        <w:rPr>
          <w:sz w:val="24"/>
          <w:szCs w:val="24"/>
        </w:rPr>
      </w:pPr>
      <w:r>
        <w:rPr>
          <w:sz w:val="24"/>
          <w:szCs w:val="24"/>
        </w:rPr>
        <w:t>20</w:t>
      </w:r>
      <w:r w:rsidR="00256B8B">
        <w:rPr>
          <w:sz w:val="24"/>
          <w:szCs w:val="24"/>
        </w:rPr>
        <w:t>.03</w:t>
      </w:r>
    </w:p>
    <w:tbl>
      <w:tblPr>
        <w:tblStyle w:val="TableGrid"/>
        <w:tblW w:w="8906" w:type="dxa"/>
        <w:tblInd w:w="98" w:type="dxa"/>
        <w:tblCellMar>
          <w:left w:w="113" w:type="dxa"/>
          <w:right w:w="38" w:type="dxa"/>
        </w:tblCellMar>
        <w:tblLook w:val="04A0" w:firstRow="1" w:lastRow="0" w:firstColumn="1" w:lastColumn="0" w:noHBand="0" w:noVBand="1"/>
      </w:tblPr>
      <w:tblGrid>
        <w:gridCol w:w="706"/>
        <w:gridCol w:w="5647"/>
        <w:gridCol w:w="856"/>
        <w:gridCol w:w="841"/>
        <w:gridCol w:w="856"/>
      </w:tblGrid>
      <w:tr w:rsidR="00985A39" w:rsidRPr="00DA7463">
        <w:trPr>
          <w:trHeight w:val="2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DA7463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прилагательного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A39" w:rsidRPr="00DA7463" w:rsidRDefault="00985A39">
            <w:pPr>
              <w:spacing w:after="160" w:line="259" w:lineRule="auto"/>
              <w:ind w:right="0" w:firstLine="0"/>
              <w:jc w:val="left"/>
              <w:rPr>
                <w:sz w:val="24"/>
                <w:szCs w:val="24"/>
              </w:rPr>
            </w:pPr>
          </w:p>
        </w:tc>
      </w:tr>
      <w:tr w:rsidR="00EA6C9B" w:rsidRPr="00DA7463">
        <w:trPr>
          <w:trHeight w:val="55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107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</w:t>
            </w:r>
            <w:r w:rsidRPr="00DA7463">
              <w:rPr>
                <w:sz w:val="24"/>
                <w:szCs w:val="24"/>
              </w:rPr>
              <w:tab/>
              <w:t xml:space="preserve">упражнения. </w:t>
            </w:r>
            <w:r w:rsidRPr="00DA7463">
              <w:rPr>
                <w:sz w:val="24"/>
                <w:szCs w:val="24"/>
              </w:rPr>
              <w:tab/>
              <w:t xml:space="preserve">Склонение </w:t>
            </w:r>
            <w:r w:rsidRPr="00DA7463">
              <w:rPr>
                <w:sz w:val="24"/>
                <w:szCs w:val="24"/>
              </w:rPr>
              <w:tab/>
              <w:t xml:space="preserve">имени прилагательного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108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>Контрольный диктант</w:t>
            </w:r>
            <w:r w:rsidRPr="00DA7463">
              <w:rPr>
                <w:sz w:val="24"/>
                <w:szCs w:val="24"/>
              </w:rPr>
              <w:t xml:space="preserve"> по теме «Правописание имён прилагательных женского рода»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109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110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Склонение имён прилагательных во множественном числе Предупредительный диктант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111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tabs>
                <w:tab w:val="center" w:pos="702"/>
                <w:tab w:val="center" w:pos="1789"/>
                <w:tab w:val="center" w:pos="2846"/>
                <w:tab w:val="center" w:pos="4202"/>
                <w:tab w:val="center" w:pos="5162"/>
              </w:tabs>
              <w:spacing w:after="23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Родительный </w:t>
            </w:r>
            <w:r w:rsidRPr="00DA7463">
              <w:rPr>
                <w:sz w:val="24"/>
                <w:szCs w:val="24"/>
              </w:rPr>
              <w:tab/>
              <w:t xml:space="preserve">и </w:t>
            </w:r>
            <w:r w:rsidRPr="00DA7463">
              <w:rPr>
                <w:sz w:val="24"/>
                <w:szCs w:val="24"/>
              </w:rPr>
              <w:tab/>
              <w:t xml:space="preserve">предложный </w:t>
            </w:r>
            <w:r w:rsidRPr="00DA7463">
              <w:rPr>
                <w:sz w:val="24"/>
                <w:szCs w:val="24"/>
              </w:rPr>
              <w:tab/>
              <w:t xml:space="preserve">падежи </w:t>
            </w:r>
            <w:r w:rsidRPr="00DA7463">
              <w:rPr>
                <w:sz w:val="24"/>
                <w:szCs w:val="24"/>
              </w:rPr>
              <w:tab/>
              <w:t xml:space="preserve">имён </w:t>
            </w:r>
          </w:p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прилагательных множественного числа 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112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tabs>
                <w:tab w:val="center" w:pos="582"/>
                <w:tab w:val="center" w:pos="1564"/>
                <w:tab w:val="center" w:pos="2711"/>
                <w:tab w:val="center" w:pos="4172"/>
                <w:tab w:val="center" w:pos="5162"/>
              </w:tabs>
              <w:spacing w:after="38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Дательный </w:t>
            </w:r>
            <w:r w:rsidRPr="00DA7463">
              <w:rPr>
                <w:sz w:val="24"/>
                <w:szCs w:val="24"/>
              </w:rPr>
              <w:tab/>
              <w:t xml:space="preserve">и </w:t>
            </w:r>
            <w:r w:rsidRPr="00DA7463">
              <w:rPr>
                <w:sz w:val="24"/>
                <w:szCs w:val="24"/>
              </w:rPr>
              <w:tab/>
              <w:t xml:space="preserve">творительный </w:t>
            </w:r>
            <w:r w:rsidRPr="00DA7463">
              <w:rPr>
                <w:sz w:val="24"/>
                <w:szCs w:val="24"/>
              </w:rPr>
              <w:tab/>
              <w:t xml:space="preserve">падежи </w:t>
            </w:r>
            <w:r w:rsidRPr="00DA7463">
              <w:rPr>
                <w:sz w:val="24"/>
                <w:szCs w:val="24"/>
              </w:rPr>
              <w:tab/>
              <w:t xml:space="preserve">имён </w:t>
            </w:r>
          </w:p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прилагательных множественного числа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84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113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49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Дательный и творительный падежи имён прилагательных множественного числа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84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114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46" w:line="234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Правописание прилагательных множественного числа </w:t>
            </w:r>
          </w:p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Объяснительный диктант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5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lastRenderedPageBreak/>
              <w:t xml:space="preserve">115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tabs>
                <w:tab w:val="center" w:pos="721"/>
                <w:tab w:val="center" w:pos="2722"/>
                <w:tab w:val="center" w:pos="4350"/>
                <w:tab w:val="center" w:pos="5378"/>
              </w:tabs>
              <w:spacing w:after="38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Практические </w:t>
            </w:r>
            <w:r w:rsidRPr="00DA7463">
              <w:rPr>
                <w:sz w:val="24"/>
                <w:szCs w:val="24"/>
              </w:rPr>
              <w:tab/>
              <w:t xml:space="preserve">упражнения. </w:t>
            </w:r>
            <w:r w:rsidRPr="00DA7463">
              <w:rPr>
                <w:sz w:val="24"/>
                <w:szCs w:val="24"/>
              </w:rPr>
              <w:tab/>
              <w:t xml:space="preserve">Работа </w:t>
            </w:r>
            <w:r w:rsidRPr="00DA7463">
              <w:rPr>
                <w:sz w:val="24"/>
                <w:szCs w:val="24"/>
              </w:rPr>
              <w:tab/>
              <w:t xml:space="preserve">с </w:t>
            </w:r>
          </w:p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деформированным текстом (у.372)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71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116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Падежные окончания прилагательных мужского и среднего рода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5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117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Работа по картине (упр. 376)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118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>Контрольный диктант</w:t>
            </w:r>
            <w:r w:rsidRPr="00DA7463">
              <w:rPr>
                <w:sz w:val="24"/>
                <w:szCs w:val="24"/>
              </w:rPr>
              <w:t xml:space="preserve"> по теме «Правописание имён прилагательных множественного числа»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2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119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285"/>
        </w:trPr>
        <w:tc>
          <w:tcPr>
            <w:tcW w:w="80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Предложение 15 час.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05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2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120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Предложение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84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121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69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Однородные члены предложения Главные и второстепенные члены предложения в качестве однородных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122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Союзы </w:t>
            </w:r>
            <w:r w:rsidRPr="00DA7463">
              <w:rPr>
                <w:b/>
                <w:i/>
                <w:sz w:val="24"/>
                <w:szCs w:val="24"/>
              </w:rPr>
              <w:t>а, но</w:t>
            </w:r>
            <w:r w:rsidRPr="00DA7463">
              <w:rPr>
                <w:sz w:val="24"/>
                <w:szCs w:val="24"/>
              </w:rPr>
              <w:t xml:space="preserve"> в предложении с однородными членами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26.04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123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Перечисление с одиночным союзом </w:t>
            </w:r>
            <w:r w:rsidRPr="00DA7463">
              <w:rPr>
                <w:b/>
                <w:i/>
                <w:sz w:val="24"/>
                <w:szCs w:val="24"/>
                <w:u w:val="single" w:color="000000"/>
              </w:rPr>
              <w:t>и</w:t>
            </w:r>
            <w:r w:rsidRPr="00DA7463">
              <w:rPr>
                <w:sz w:val="24"/>
                <w:szCs w:val="24"/>
              </w:rPr>
              <w:t xml:space="preserve">. Предупредительный диктант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124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</w:t>
            </w:r>
            <w:r w:rsidRPr="00DA7463">
              <w:rPr>
                <w:sz w:val="24"/>
                <w:szCs w:val="24"/>
              </w:rPr>
              <w:tab/>
              <w:t xml:space="preserve">упражнения. </w:t>
            </w:r>
            <w:r w:rsidRPr="00DA7463">
              <w:rPr>
                <w:sz w:val="24"/>
                <w:szCs w:val="24"/>
              </w:rPr>
              <w:tab/>
              <w:t xml:space="preserve">Перечисление </w:t>
            </w:r>
            <w:r w:rsidRPr="00DA7463">
              <w:rPr>
                <w:sz w:val="24"/>
                <w:szCs w:val="24"/>
              </w:rPr>
              <w:tab/>
              <w:t>без союзов</w:t>
            </w:r>
            <w:r w:rsidRPr="00DA7463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30.04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125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Итоговый контрольный диктант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03.05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126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Работа над ошибками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06.05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28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127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Сложное предложение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07.05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128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Сложное предложение с союзами </w:t>
            </w:r>
            <w:r w:rsidRPr="00DA7463">
              <w:rPr>
                <w:b/>
                <w:i/>
                <w:sz w:val="24"/>
                <w:szCs w:val="24"/>
                <w:u w:val="single" w:color="000000"/>
              </w:rPr>
              <w:t>и, а, но</w:t>
            </w:r>
            <w:r w:rsidRPr="00DA7463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08.05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129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tabs>
                <w:tab w:val="center" w:pos="721"/>
                <w:tab w:val="center" w:pos="2830"/>
                <w:tab w:val="center" w:pos="4832"/>
              </w:tabs>
              <w:spacing w:after="23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Практические </w:t>
            </w:r>
            <w:r w:rsidRPr="00DA7463">
              <w:rPr>
                <w:sz w:val="24"/>
                <w:szCs w:val="24"/>
              </w:rPr>
              <w:tab/>
              <w:t xml:space="preserve">упражнения. </w:t>
            </w:r>
            <w:r w:rsidRPr="00DA7463">
              <w:rPr>
                <w:sz w:val="24"/>
                <w:szCs w:val="24"/>
              </w:rPr>
              <w:tab/>
              <w:t xml:space="preserve">Бессоюзное </w:t>
            </w:r>
          </w:p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предложение. Объяснительный диктант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130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Обращение Знаки препинания при обращении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13.05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131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Практические упражнения. Знаки препинания при обращении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14.05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132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tabs>
                <w:tab w:val="center" w:pos="767"/>
                <w:tab w:val="center" w:pos="2288"/>
                <w:tab w:val="center" w:pos="3176"/>
                <w:tab w:val="center" w:pos="3852"/>
                <w:tab w:val="center" w:pos="4919"/>
              </w:tabs>
              <w:spacing w:after="22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rFonts w:ascii="Calibri" w:eastAsia="Calibri" w:hAnsi="Calibri" w:cs="Calibri"/>
                <w:sz w:val="24"/>
                <w:szCs w:val="24"/>
              </w:rPr>
              <w:tab/>
            </w:r>
            <w:r w:rsidRPr="00DA7463">
              <w:rPr>
                <w:b/>
                <w:sz w:val="24"/>
                <w:szCs w:val="24"/>
              </w:rPr>
              <w:t xml:space="preserve">Контрольный </w:t>
            </w:r>
            <w:r w:rsidRPr="00DA7463">
              <w:rPr>
                <w:b/>
                <w:sz w:val="24"/>
                <w:szCs w:val="24"/>
              </w:rPr>
              <w:tab/>
              <w:t xml:space="preserve">диктант </w:t>
            </w:r>
            <w:r w:rsidRPr="00DA7463">
              <w:rPr>
                <w:b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по </w:t>
            </w:r>
            <w:r w:rsidRPr="00DA7463">
              <w:rPr>
                <w:sz w:val="24"/>
                <w:szCs w:val="24"/>
              </w:rPr>
              <w:tab/>
              <w:t>теме</w:t>
            </w:r>
            <w:r w:rsidRPr="00DA7463">
              <w:rPr>
                <w:b/>
                <w:sz w:val="24"/>
                <w:szCs w:val="24"/>
              </w:rPr>
              <w:t xml:space="preserve"> </w:t>
            </w:r>
            <w:r w:rsidRPr="00DA7463">
              <w:rPr>
                <w:b/>
                <w:sz w:val="24"/>
                <w:szCs w:val="24"/>
              </w:rPr>
              <w:tab/>
            </w:r>
            <w:r w:rsidRPr="00DA7463">
              <w:rPr>
                <w:sz w:val="24"/>
                <w:szCs w:val="24"/>
              </w:rPr>
              <w:t xml:space="preserve">«Сложное </w:t>
            </w:r>
          </w:p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>предложение»</w:t>
            </w:r>
            <w:r w:rsidRPr="00DA746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15.05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285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133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>Практические упражнения. Сложное предложение.</w:t>
            </w:r>
            <w:r w:rsidRPr="00DA746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75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17.05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286"/>
        </w:trPr>
        <w:tc>
          <w:tcPr>
            <w:tcW w:w="80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3" w:firstLine="0"/>
              <w:jc w:val="center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Повторение 3 час.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05" w:right="0" w:firstLine="0"/>
              <w:jc w:val="center"/>
              <w:rPr>
                <w:sz w:val="24"/>
                <w:szCs w:val="24"/>
              </w:rPr>
            </w:pPr>
            <w:r w:rsidRPr="00DA7463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56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134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Состав </w:t>
            </w:r>
            <w:r w:rsidRPr="00DA7463">
              <w:rPr>
                <w:sz w:val="24"/>
                <w:szCs w:val="24"/>
              </w:rPr>
              <w:tab/>
              <w:t xml:space="preserve">слова. </w:t>
            </w:r>
            <w:r w:rsidRPr="00DA7463">
              <w:rPr>
                <w:sz w:val="24"/>
                <w:szCs w:val="24"/>
              </w:rPr>
              <w:tab/>
              <w:t xml:space="preserve">Правописание </w:t>
            </w:r>
            <w:r w:rsidRPr="00DA7463">
              <w:rPr>
                <w:sz w:val="24"/>
                <w:szCs w:val="24"/>
              </w:rPr>
              <w:tab/>
              <w:t xml:space="preserve">окончаний </w:t>
            </w:r>
            <w:r w:rsidRPr="00DA7463">
              <w:rPr>
                <w:sz w:val="24"/>
                <w:szCs w:val="24"/>
              </w:rPr>
              <w:tab/>
              <w:t xml:space="preserve">имён существительных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64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20.05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5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135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Род, число, склонение имён существительных, имён прилагательных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64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21.05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  <w:tr w:rsidR="00EA6C9B" w:rsidRPr="00DA7463">
        <w:trPr>
          <w:trHeight w:val="270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136 </w:t>
            </w:r>
          </w:p>
        </w:tc>
        <w:tc>
          <w:tcPr>
            <w:tcW w:w="5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6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Подведение итогов за год. Рекомендации на лето 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64" w:firstLine="0"/>
              <w:jc w:val="center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24.05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C9B" w:rsidRPr="00DA7463" w:rsidRDefault="00EA6C9B" w:rsidP="00EA6C9B">
            <w:pPr>
              <w:spacing w:after="0" w:line="259" w:lineRule="auto"/>
              <w:ind w:left="15" w:right="0" w:firstLine="0"/>
              <w:jc w:val="left"/>
              <w:rPr>
                <w:sz w:val="24"/>
                <w:szCs w:val="24"/>
              </w:rPr>
            </w:pPr>
            <w:r w:rsidRPr="00DA7463">
              <w:rPr>
                <w:sz w:val="24"/>
                <w:szCs w:val="24"/>
              </w:rPr>
              <w:t xml:space="preserve"> </w:t>
            </w:r>
          </w:p>
        </w:tc>
      </w:tr>
    </w:tbl>
    <w:p w:rsidR="00985A39" w:rsidRPr="00DA7463" w:rsidRDefault="00DA7463">
      <w:pPr>
        <w:spacing w:after="3" w:line="259" w:lineRule="auto"/>
        <w:ind w:left="286" w:right="0" w:firstLine="0"/>
        <w:jc w:val="left"/>
        <w:rPr>
          <w:sz w:val="24"/>
          <w:szCs w:val="24"/>
        </w:rPr>
      </w:pPr>
      <w:r w:rsidRPr="00DA7463">
        <w:rPr>
          <w:sz w:val="24"/>
          <w:szCs w:val="24"/>
        </w:rPr>
        <w:t xml:space="preserve"> </w:t>
      </w:r>
    </w:p>
    <w:p w:rsidR="00985A39" w:rsidRPr="00DA7463" w:rsidRDefault="00DA7463">
      <w:pPr>
        <w:spacing w:after="0" w:line="259" w:lineRule="auto"/>
        <w:ind w:left="15" w:right="0" w:firstLine="0"/>
        <w:rPr>
          <w:sz w:val="24"/>
          <w:szCs w:val="24"/>
        </w:rPr>
      </w:pPr>
      <w:r w:rsidRPr="00DA7463">
        <w:rPr>
          <w:b/>
          <w:sz w:val="24"/>
          <w:szCs w:val="24"/>
        </w:rPr>
        <w:t xml:space="preserve"> </w:t>
      </w:r>
      <w:r w:rsidRPr="00DA7463">
        <w:rPr>
          <w:b/>
          <w:sz w:val="24"/>
          <w:szCs w:val="24"/>
        </w:rPr>
        <w:tab/>
        <w:t xml:space="preserve"> </w:t>
      </w:r>
      <w:r w:rsidRPr="00DA7463">
        <w:rPr>
          <w:sz w:val="24"/>
          <w:szCs w:val="24"/>
        </w:rPr>
        <w:br w:type="page"/>
      </w:r>
    </w:p>
    <w:p w:rsidR="00985A39" w:rsidRPr="00DA7463" w:rsidRDefault="00DA7463">
      <w:pPr>
        <w:spacing w:after="16" w:line="271" w:lineRule="auto"/>
        <w:ind w:left="2659" w:right="0" w:hanging="991"/>
        <w:jc w:val="left"/>
        <w:rPr>
          <w:sz w:val="24"/>
          <w:szCs w:val="24"/>
        </w:rPr>
      </w:pPr>
      <w:r w:rsidRPr="00DA7463">
        <w:rPr>
          <w:b/>
          <w:sz w:val="24"/>
          <w:szCs w:val="24"/>
          <w:u w:val="single" w:color="000000"/>
        </w:rPr>
        <w:lastRenderedPageBreak/>
        <w:t>7. Описание материально-технического обеспечения</w:t>
      </w:r>
      <w:r w:rsidRPr="00DA7463">
        <w:rPr>
          <w:b/>
          <w:sz w:val="24"/>
          <w:szCs w:val="24"/>
        </w:rPr>
        <w:t xml:space="preserve"> </w:t>
      </w:r>
      <w:r w:rsidRPr="00DA7463">
        <w:rPr>
          <w:b/>
          <w:sz w:val="24"/>
          <w:szCs w:val="24"/>
          <w:u w:val="single" w:color="000000"/>
        </w:rPr>
        <w:t>образовательной деятельности.</w:t>
      </w:r>
      <w:r w:rsidRPr="00DA7463">
        <w:rPr>
          <w:b/>
          <w:sz w:val="24"/>
          <w:szCs w:val="24"/>
        </w:rPr>
        <w:t xml:space="preserve"> </w:t>
      </w:r>
    </w:p>
    <w:p w:rsidR="00985A39" w:rsidRPr="00DA7463" w:rsidRDefault="00DA7463">
      <w:pPr>
        <w:spacing w:after="4" w:line="270" w:lineRule="auto"/>
        <w:ind w:left="746" w:right="0" w:hanging="10"/>
        <w:jc w:val="left"/>
        <w:rPr>
          <w:sz w:val="24"/>
          <w:szCs w:val="24"/>
        </w:rPr>
      </w:pPr>
      <w:r w:rsidRPr="00DA7463">
        <w:rPr>
          <w:b/>
          <w:sz w:val="24"/>
          <w:szCs w:val="24"/>
        </w:rPr>
        <w:t xml:space="preserve">Для учителя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1.1 Галунчикова, Н.Г. Русский язык: 6 класс: учеб. для общеобразоват. организаций, реализующих адапт. основные общеобразоват.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программы/ Н.Г. Галунчикова, Э.В. Якубовская - 9-е изд. - М. «Просвещение», 2016 г. - 287 с. </w:t>
      </w:r>
    </w:p>
    <w:p w:rsidR="00985A39" w:rsidRPr="00DA7463" w:rsidRDefault="00DA7463">
      <w:pPr>
        <w:spacing w:after="26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1.2 Воронкова, В.В. Программа специальных (коррекционных) образовательных учреждений VIII вида: 5-9 кл.: В 2 сб. / Под ред. В.В. </w:t>
      </w:r>
    </w:p>
    <w:p w:rsidR="00985A39" w:rsidRPr="00DA7463" w:rsidRDefault="00DA7463">
      <w:pPr>
        <w:spacing w:after="35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Воронковой. - М.: ВЛАДОС, 2014. - Сб.1. - 287 с. 1.3 Лалаева, Р.И. Логопедическая работа в коррекционных классах / Коррекционная педагогика. - М.: ВЛАДОС, 2001. - 224 с. </w:t>
      </w:r>
    </w:p>
    <w:p w:rsidR="00985A39" w:rsidRPr="00DA7463" w:rsidRDefault="00DA7463">
      <w:pPr>
        <w:spacing w:after="4" w:line="270" w:lineRule="auto"/>
        <w:ind w:left="746" w:right="0" w:hanging="10"/>
        <w:jc w:val="left"/>
        <w:rPr>
          <w:sz w:val="24"/>
          <w:szCs w:val="24"/>
        </w:rPr>
      </w:pPr>
      <w:r w:rsidRPr="00DA7463">
        <w:rPr>
          <w:b/>
          <w:sz w:val="24"/>
          <w:szCs w:val="24"/>
        </w:rPr>
        <w:t xml:space="preserve">Для учащихся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2.1 Галунчикова, Н.Г. Русский язык: 6 класс: учеб. для общеобразоват. организаций, реализующих адапт. основные общеобразоват.программы/ Н.Г. Галунчикова, Э.В. Якубовская - 9-е изд. - М. «Просвещение», 2016 г. - 287 с.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2.2 Якубовская, Э.В. Рабочая тетрадь 1. Русский язык. Состав слова. 5-9 классы (VIII вид). Галунчикова Н.Г., Якубовская Э.В. </w:t>
      </w:r>
    </w:p>
    <w:p w:rsidR="00985A39" w:rsidRPr="00DA7463" w:rsidRDefault="00DA7463">
      <w:pPr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2.3 Якубовская, Э.В. Рабочая тетрадь 2. Русский язык. Имя существительное. 5-9 классы (VIII вид). Галунчикова Н.Г., Якубовская Э.В. </w:t>
      </w:r>
    </w:p>
    <w:p w:rsidR="00985A39" w:rsidRPr="00DA7463" w:rsidRDefault="00DA7463">
      <w:pPr>
        <w:spacing w:after="26"/>
        <w:ind w:right="70"/>
        <w:rPr>
          <w:sz w:val="24"/>
          <w:szCs w:val="24"/>
        </w:rPr>
      </w:pPr>
      <w:r w:rsidRPr="00DA7463">
        <w:rPr>
          <w:sz w:val="24"/>
          <w:szCs w:val="24"/>
        </w:rPr>
        <w:t xml:space="preserve">2.4 Якубовская, Э.В. Дидактический материал для учащихся 6 класса (с методическими рекомендациями)(УШ вид). Русский язык. </w:t>
      </w:r>
    </w:p>
    <w:p w:rsidR="00985A39" w:rsidRPr="00DA7463" w:rsidRDefault="00DA7463">
      <w:pPr>
        <w:spacing w:after="28"/>
        <w:ind w:left="721"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Адреса интернет-ресурсов </w:t>
      </w:r>
    </w:p>
    <w:p w:rsidR="00985A39" w:rsidRPr="00DA7463" w:rsidRDefault="00DA7463">
      <w:pPr>
        <w:tabs>
          <w:tab w:val="center" w:pos="897"/>
          <w:tab w:val="center" w:pos="1836"/>
          <w:tab w:val="center" w:pos="2943"/>
          <w:tab w:val="center" w:pos="4473"/>
          <w:tab w:val="center" w:pos="6276"/>
          <w:tab w:val="right" w:pos="9173"/>
        </w:tabs>
        <w:ind w:right="0" w:firstLine="0"/>
        <w:jc w:val="left"/>
        <w:rPr>
          <w:sz w:val="24"/>
          <w:szCs w:val="24"/>
        </w:rPr>
      </w:pPr>
      <w:r w:rsidRPr="00DA7463">
        <w:rPr>
          <w:rFonts w:ascii="Calibri" w:eastAsia="Calibri" w:hAnsi="Calibri" w:cs="Calibri"/>
          <w:sz w:val="24"/>
          <w:szCs w:val="24"/>
        </w:rPr>
        <w:tab/>
      </w:r>
      <w:r w:rsidRPr="00DA7463">
        <w:rPr>
          <w:sz w:val="24"/>
          <w:szCs w:val="24"/>
        </w:rPr>
        <w:t xml:space="preserve">3.1 </w:t>
      </w:r>
      <w:r w:rsidRPr="00DA7463">
        <w:rPr>
          <w:sz w:val="24"/>
          <w:szCs w:val="24"/>
        </w:rPr>
        <w:tab/>
        <w:t xml:space="preserve">Портал </w:t>
      </w:r>
      <w:r w:rsidRPr="00DA7463">
        <w:rPr>
          <w:sz w:val="24"/>
          <w:szCs w:val="24"/>
        </w:rPr>
        <w:tab/>
        <w:t xml:space="preserve">«Мой </w:t>
      </w:r>
      <w:r w:rsidRPr="00DA7463">
        <w:rPr>
          <w:sz w:val="24"/>
          <w:szCs w:val="24"/>
        </w:rPr>
        <w:tab/>
        <w:t xml:space="preserve">университет»/ </w:t>
      </w:r>
      <w:r w:rsidRPr="00DA7463">
        <w:rPr>
          <w:sz w:val="24"/>
          <w:szCs w:val="24"/>
        </w:rPr>
        <w:tab/>
        <w:t xml:space="preserve">Факультет </w:t>
      </w:r>
      <w:r w:rsidRPr="00DA7463">
        <w:rPr>
          <w:sz w:val="24"/>
          <w:szCs w:val="24"/>
        </w:rPr>
        <w:tab/>
        <w:t xml:space="preserve">коррекционной </w:t>
      </w:r>
    </w:p>
    <w:p w:rsidR="00985A39" w:rsidRPr="00DA7463" w:rsidRDefault="00DA7463">
      <w:pPr>
        <w:spacing w:after="8" w:line="259" w:lineRule="auto"/>
        <w:ind w:left="15" w:right="0" w:firstLine="0"/>
        <w:jc w:val="left"/>
        <w:rPr>
          <w:sz w:val="24"/>
          <w:szCs w:val="24"/>
        </w:rPr>
      </w:pPr>
      <w:r w:rsidRPr="00DA7463">
        <w:rPr>
          <w:sz w:val="24"/>
          <w:szCs w:val="24"/>
        </w:rPr>
        <w:t xml:space="preserve">педагогики </w:t>
      </w:r>
      <w:hyperlink r:id="rId7">
        <w:r w:rsidRPr="00DA7463">
          <w:rPr>
            <w:sz w:val="24"/>
            <w:szCs w:val="24"/>
            <w:u w:val="single" w:color="000000"/>
          </w:rPr>
          <w:t>http://moi</w:t>
        </w:r>
      </w:hyperlink>
      <w:hyperlink r:id="rId8">
        <w:r w:rsidRPr="00DA7463">
          <w:rPr>
            <w:sz w:val="24"/>
            <w:szCs w:val="24"/>
            <w:u w:val="single" w:color="000000"/>
          </w:rPr>
          <w:t>-</w:t>
        </w:r>
      </w:hyperlink>
      <w:hyperlink r:id="rId9">
        <w:r w:rsidRPr="00DA7463">
          <w:rPr>
            <w:sz w:val="24"/>
            <w:szCs w:val="24"/>
            <w:u w:val="single" w:color="000000"/>
          </w:rPr>
          <w:t>sat.ru</w:t>
        </w:r>
      </w:hyperlink>
      <w:hyperlink r:id="rId10">
        <w:r w:rsidRPr="00DA7463">
          <w:rPr>
            <w:sz w:val="24"/>
            <w:szCs w:val="24"/>
          </w:rPr>
          <w:t xml:space="preserve"> </w:t>
        </w:r>
      </w:hyperlink>
    </w:p>
    <w:p w:rsidR="00985A39" w:rsidRPr="00DA7463" w:rsidRDefault="00DA7463">
      <w:pPr>
        <w:ind w:left="721" w:right="70" w:firstLine="0"/>
        <w:rPr>
          <w:sz w:val="24"/>
          <w:szCs w:val="24"/>
        </w:rPr>
      </w:pPr>
      <w:r w:rsidRPr="00DA7463">
        <w:rPr>
          <w:sz w:val="24"/>
          <w:szCs w:val="24"/>
        </w:rPr>
        <w:t xml:space="preserve">3.2 Сайт учителя дефектолога nsportal.ru/elena-sh </w:t>
      </w:r>
    </w:p>
    <w:p w:rsidR="00985A39" w:rsidRPr="00DA7463" w:rsidRDefault="00DA7463">
      <w:pPr>
        <w:spacing w:after="0" w:line="259" w:lineRule="auto"/>
        <w:ind w:left="15" w:right="0" w:firstLine="0"/>
        <w:jc w:val="left"/>
        <w:rPr>
          <w:sz w:val="24"/>
          <w:szCs w:val="24"/>
        </w:rPr>
      </w:pPr>
      <w:r w:rsidRPr="00DA7463">
        <w:rPr>
          <w:sz w:val="24"/>
          <w:szCs w:val="24"/>
        </w:rPr>
        <w:t xml:space="preserve"> </w:t>
      </w:r>
    </w:p>
    <w:sectPr w:rsidR="00985A39" w:rsidRPr="00DA7463" w:rsidSect="003503C1">
      <w:pgSz w:w="11910" w:h="16845"/>
      <w:pgMar w:top="1140" w:right="1055" w:bottom="123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03E43"/>
    <w:multiLevelType w:val="hybridMultilevel"/>
    <w:tmpl w:val="A96640EC"/>
    <w:lvl w:ilvl="0" w:tplc="FA3A41C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21F86A36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0652C12A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209EBF1E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6BBEE702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77E2896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75ACE4BA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336AC51A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141AAADC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07620A"/>
    <w:multiLevelType w:val="hybridMultilevel"/>
    <w:tmpl w:val="B3429CFA"/>
    <w:lvl w:ilvl="0" w:tplc="B7D02320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EF786E88">
      <w:start w:val="1"/>
      <w:numFmt w:val="bullet"/>
      <w:lvlText w:val="o"/>
      <w:lvlJc w:val="left"/>
      <w:pPr>
        <w:ind w:left="17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84CC57A">
      <w:start w:val="1"/>
      <w:numFmt w:val="bullet"/>
      <w:lvlText w:val="▪"/>
      <w:lvlJc w:val="left"/>
      <w:pPr>
        <w:ind w:left="2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ED2A330">
      <w:start w:val="1"/>
      <w:numFmt w:val="bullet"/>
      <w:lvlText w:val="•"/>
      <w:lvlJc w:val="left"/>
      <w:pPr>
        <w:ind w:left="3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058E9836">
      <w:start w:val="1"/>
      <w:numFmt w:val="bullet"/>
      <w:lvlText w:val="o"/>
      <w:lvlJc w:val="left"/>
      <w:pPr>
        <w:ind w:left="3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F79A91BE">
      <w:start w:val="1"/>
      <w:numFmt w:val="bullet"/>
      <w:lvlText w:val="▪"/>
      <w:lvlJc w:val="left"/>
      <w:pPr>
        <w:ind w:left="46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A54E257A">
      <w:start w:val="1"/>
      <w:numFmt w:val="bullet"/>
      <w:lvlText w:val="•"/>
      <w:lvlJc w:val="left"/>
      <w:pPr>
        <w:ind w:left="53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12A6C516">
      <w:start w:val="1"/>
      <w:numFmt w:val="bullet"/>
      <w:lvlText w:val="o"/>
      <w:lvlJc w:val="left"/>
      <w:pPr>
        <w:ind w:left="6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61B6ECB6">
      <w:start w:val="1"/>
      <w:numFmt w:val="bullet"/>
      <w:lvlText w:val="▪"/>
      <w:lvlJc w:val="left"/>
      <w:pPr>
        <w:ind w:left="6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18B239D"/>
    <w:multiLevelType w:val="hybridMultilevel"/>
    <w:tmpl w:val="C7E4152C"/>
    <w:lvl w:ilvl="0" w:tplc="B08C816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3EBE6194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E968E924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99A2405C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73227862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E44A6FB8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890AE09E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CB74DB8A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B5B46C38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C9378D6"/>
    <w:multiLevelType w:val="hybridMultilevel"/>
    <w:tmpl w:val="14A2E7FC"/>
    <w:lvl w:ilvl="0" w:tplc="72325FF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E44AA56C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A5A2E188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C0B22398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0B2859BC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D95C416E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A63A972E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40DEDC5C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5C4656BC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F253FFA"/>
    <w:multiLevelType w:val="hybridMultilevel"/>
    <w:tmpl w:val="483C9F40"/>
    <w:lvl w:ilvl="0" w:tplc="D8060CB8">
      <w:start w:val="1"/>
      <w:numFmt w:val="bullet"/>
      <w:lvlText w:val="•"/>
      <w:lvlJc w:val="left"/>
      <w:pPr>
        <w:ind w:left="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2E5848CE">
      <w:start w:val="1"/>
      <w:numFmt w:val="bullet"/>
      <w:lvlText w:val="o"/>
      <w:lvlJc w:val="left"/>
      <w:pPr>
        <w:ind w:left="17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9B9C3702">
      <w:start w:val="1"/>
      <w:numFmt w:val="bullet"/>
      <w:lvlText w:val="▪"/>
      <w:lvlJc w:val="left"/>
      <w:pPr>
        <w:ind w:left="2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C4B86F8A">
      <w:start w:val="1"/>
      <w:numFmt w:val="bullet"/>
      <w:lvlText w:val="•"/>
      <w:lvlJc w:val="left"/>
      <w:pPr>
        <w:ind w:left="3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78B43044">
      <w:start w:val="1"/>
      <w:numFmt w:val="bullet"/>
      <w:lvlText w:val="o"/>
      <w:lvlJc w:val="left"/>
      <w:pPr>
        <w:ind w:left="3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09D48E1E">
      <w:start w:val="1"/>
      <w:numFmt w:val="bullet"/>
      <w:lvlText w:val="▪"/>
      <w:lvlJc w:val="left"/>
      <w:pPr>
        <w:ind w:left="46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B5121DD2">
      <w:start w:val="1"/>
      <w:numFmt w:val="bullet"/>
      <w:lvlText w:val="•"/>
      <w:lvlJc w:val="left"/>
      <w:pPr>
        <w:ind w:left="53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7D44273A">
      <w:start w:val="1"/>
      <w:numFmt w:val="bullet"/>
      <w:lvlText w:val="o"/>
      <w:lvlJc w:val="left"/>
      <w:pPr>
        <w:ind w:left="61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52EEC8BE">
      <w:start w:val="1"/>
      <w:numFmt w:val="bullet"/>
      <w:lvlText w:val="▪"/>
      <w:lvlJc w:val="left"/>
      <w:pPr>
        <w:ind w:left="6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2A3252C"/>
    <w:multiLevelType w:val="hybridMultilevel"/>
    <w:tmpl w:val="8AF67D62"/>
    <w:lvl w:ilvl="0" w:tplc="76D6764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DA9C3A62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1EF05AC8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0B6C734A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566CC4F4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46E06100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9E025C1A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EF5E8628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1FB6D680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A39"/>
    <w:rsid w:val="00256B8B"/>
    <w:rsid w:val="00262886"/>
    <w:rsid w:val="003503C1"/>
    <w:rsid w:val="005C27E1"/>
    <w:rsid w:val="007A4243"/>
    <w:rsid w:val="00985A39"/>
    <w:rsid w:val="00C8790D"/>
    <w:rsid w:val="00DA7463"/>
    <w:rsid w:val="00DE4905"/>
    <w:rsid w:val="00E678DC"/>
    <w:rsid w:val="00E825B2"/>
    <w:rsid w:val="00EA6C9B"/>
    <w:rsid w:val="00F6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17491E-C656-4F79-B3F6-6F02E86A7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58" w:lineRule="auto"/>
      <w:ind w:right="68" w:firstLine="696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188" w:right="18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9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6" w:line="271" w:lineRule="auto"/>
      <w:ind w:left="731" w:hanging="10"/>
      <w:outlineLvl w:val="1"/>
    </w:pPr>
    <w:rPr>
      <w:rFonts w:ascii="Times New Roman" w:eastAsia="Times New Roman" w:hAnsi="Times New Roman" w:cs="Times New Roman"/>
      <w:b/>
      <w:color w:val="000000"/>
      <w:sz w:val="29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9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i-sa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moi-sat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oi-sa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i-sa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B22C6-C38A-40BD-BF9C-E03C2F448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4720</Words>
  <Characters>26906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Снежана</dc:creator>
  <cp:keywords/>
  <cp:lastModifiedBy>notfu</cp:lastModifiedBy>
  <cp:revision>14</cp:revision>
  <dcterms:created xsi:type="dcterms:W3CDTF">2023-09-14T18:29:00Z</dcterms:created>
  <dcterms:modified xsi:type="dcterms:W3CDTF">2024-06-16T08:50:00Z</dcterms:modified>
</cp:coreProperties>
</file>